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AB60" w14:textId="77777777" w:rsidR="00844A2F" w:rsidRPr="00354A34" w:rsidRDefault="00844A2F" w:rsidP="00844A2F">
      <w:pPr>
        <w:jc w:val="center"/>
      </w:pPr>
      <w:r w:rsidRPr="00354A34">
        <w:rPr>
          <w:rFonts w:ascii="Arial" w:hAnsi="Arial" w:cs="Arial"/>
          <w:b/>
          <w:i/>
          <w:noProof/>
          <w:sz w:val="32"/>
          <w:lang w:eastAsia="en-NZ"/>
        </w:rPr>
        <w:drawing>
          <wp:inline distT="0" distB="0" distL="0" distR="0" wp14:anchorId="0A62ABED" wp14:editId="0A62ABEE">
            <wp:extent cx="9715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0A62AB61" w14:textId="692B18F8" w:rsidR="00844A2F" w:rsidRPr="00354A34" w:rsidRDefault="00844A2F" w:rsidP="00844A2F">
      <w:pPr>
        <w:jc w:val="center"/>
        <w:rPr>
          <w:b/>
          <w:i/>
          <w:sz w:val="36"/>
        </w:rPr>
      </w:pPr>
      <w:r w:rsidRPr="00354A34">
        <w:rPr>
          <w:b/>
          <w:i/>
          <w:sz w:val="36"/>
        </w:rPr>
        <w:t>Open Ceramic</w:t>
      </w:r>
      <w:r w:rsidR="00516ABB">
        <w:rPr>
          <w:b/>
          <w:i/>
          <w:sz w:val="36"/>
        </w:rPr>
        <w:t>s</w:t>
      </w:r>
      <w:r w:rsidRPr="00354A34">
        <w:rPr>
          <w:b/>
          <w:i/>
          <w:sz w:val="36"/>
        </w:rPr>
        <w:t xml:space="preserve"> Award 201</w:t>
      </w:r>
      <w:r w:rsidR="00CF536E">
        <w:rPr>
          <w:b/>
          <w:i/>
          <w:sz w:val="36"/>
        </w:rPr>
        <w:t>9</w:t>
      </w:r>
    </w:p>
    <w:p w14:paraId="0A62AB62" w14:textId="2585816A" w:rsidR="00844A2F" w:rsidRPr="00844A2F" w:rsidRDefault="00844A2F" w:rsidP="00844A2F">
      <w:pPr>
        <w:rPr>
          <w:szCs w:val="24"/>
        </w:rPr>
      </w:pPr>
      <w:r w:rsidRPr="003C698C">
        <w:rPr>
          <w:szCs w:val="24"/>
        </w:rPr>
        <w:t>The Northland Craft trust, in association with Ceramics NZ, is delighted to present the Quarry Arts Centre Open Ceramic</w:t>
      </w:r>
      <w:r w:rsidR="00E22114">
        <w:rPr>
          <w:szCs w:val="24"/>
        </w:rPr>
        <w:t>s</w:t>
      </w:r>
      <w:r w:rsidRPr="003C698C">
        <w:rPr>
          <w:szCs w:val="24"/>
        </w:rPr>
        <w:t xml:space="preserve"> award 201</w:t>
      </w:r>
      <w:r w:rsidR="00CF536E">
        <w:rPr>
          <w:szCs w:val="24"/>
        </w:rPr>
        <w:t>9</w:t>
      </w:r>
      <w:r w:rsidRPr="003C698C">
        <w:rPr>
          <w:szCs w:val="24"/>
        </w:rPr>
        <w:t xml:space="preserve">. This is the </w:t>
      </w:r>
      <w:r w:rsidR="00CF536E">
        <w:rPr>
          <w:szCs w:val="24"/>
        </w:rPr>
        <w:t>s</w:t>
      </w:r>
      <w:r w:rsidR="008C62D6">
        <w:rPr>
          <w:szCs w:val="24"/>
        </w:rPr>
        <w:t xml:space="preserve">econd </w:t>
      </w:r>
      <w:r w:rsidR="00025292">
        <w:rPr>
          <w:szCs w:val="24"/>
        </w:rPr>
        <w:t>year for this annual event</w:t>
      </w:r>
      <w:r w:rsidR="005C40C8">
        <w:rPr>
          <w:szCs w:val="24"/>
        </w:rPr>
        <w:t xml:space="preserve">, after our 2018 </w:t>
      </w:r>
      <w:r w:rsidR="00025292">
        <w:rPr>
          <w:szCs w:val="24"/>
        </w:rPr>
        <w:t>award was such wonderful success</w:t>
      </w:r>
      <w:r w:rsidRPr="003C698C">
        <w:rPr>
          <w:szCs w:val="24"/>
        </w:rPr>
        <w:t xml:space="preserve">. </w:t>
      </w:r>
      <w:r w:rsidR="00025292">
        <w:rPr>
          <w:szCs w:val="24"/>
        </w:rPr>
        <w:t>Our aim is</w:t>
      </w:r>
      <w:r w:rsidRPr="003C698C">
        <w:rPr>
          <w:szCs w:val="24"/>
        </w:rPr>
        <w:t xml:space="preserve"> to encourage and develop</w:t>
      </w:r>
      <w:r w:rsidR="00834D2F">
        <w:rPr>
          <w:szCs w:val="24"/>
        </w:rPr>
        <w:t xml:space="preserve"> the continuation of</w:t>
      </w:r>
      <w:r w:rsidRPr="003C698C">
        <w:rPr>
          <w:szCs w:val="24"/>
        </w:rPr>
        <w:t xml:space="preserve"> excellence in ceramics in New Zealand, and to showcase the unique talents and techniques of New Zealand ceramic artists.</w:t>
      </w:r>
    </w:p>
    <w:p w14:paraId="0A62AB63" w14:textId="77777777" w:rsidR="00844A2F" w:rsidRPr="003C698C" w:rsidRDefault="00844A2F" w:rsidP="00844A2F">
      <w:pPr>
        <w:contextualSpacing/>
        <w:rPr>
          <w:szCs w:val="24"/>
        </w:rPr>
      </w:pPr>
      <w:r w:rsidRPr="003C698C">
        <w:rPr>
          <w:szCs w:val="24"/>
        </w:rPr>
        <w:t>First Prize: $1000</w:t>
      </w:r>
    </w:p>
    <w:p w14:paraId="0A62AB64" w14:textId="55F25438" w:rsidR="00844A2F" w:rsidRDefault="00844A2F" w:rsidP="00844A2F">
      <w:pPr>
        <w:contextualSpacing/>
        <w:rPr>
          <w:szCs w:val="24"/>
        </w:rPr>
      </w:pPr>
      <w:r w:rsidRPr="003C698C">
        <w:rPr>
          <w:szCs w:val="24"/>
        </w:rPr>
        <w:t xml:space="preserve">Merit award: </w:t>
      </w:r>
      <w:r w:rsidR="00481F70">
        <w:rPr>
          <w:szCs w:val="24"/>
        </w:rPr>
        <w:t>2 year subscription to Art News New Zealand magazine</w:t>
      </w:r>
      <w:r w:rsidR="00AA4330">
        <w:rPr>
          <w:szCs w:val="24"/>
        </w:rPr>
        <w:t>.</w:t>
      </w:r>
    </w:p>
    <w:p w14:paraId="28C189EF" w14:textId="4C75C02B" w:rsidR="005E777E" w:rsidRDefault="005E777E" w:rsidP="00844A2F">
      <w:pPr>
        <w:contextualSpacing/>
        <w:rPr>
          <w:szCs w:val="24"/>
        </w:rPr>
      </w:pPr>
      <w:r>
        <w:rPr>
          <w:szCs w:val="24"/>
        </w:rPr>
        <w:t>People’s Choice award:</w:t>
      </w:r>
      <w:r w:rsidR="00481F70" w:rsidRPr="00481F70">
        <w:rPr>
          <w:szCs w:val="24"/>
        </w:rPr>
        <w:t xml:space="preserve"> </w:t>
      </w:r>
      <w:r w:rsidR="00481F70" w:rsidRPr="003C698C">
        <w:rPr>
          <w:szCs w:val="24"/>
        </w:rPr>
        <w:t xml:space="preserve">1 year membership to the </w:t>
      </w:r>
      <w:r w:rsidR="00753D7B">
        <w:rPr>
          <w:szCs w:val="24"/>
        </w:rPr>
        <w:t>C</w:t>
      </w:r>
      <w:r w:rsidR="00481F70" w:rsidRPr="003C698C">
        <w:rPr>
          <w:szCs w:val="24"/>
        </w:rPr>
        <w:t xml:space="preserve">eramics </w:t>
      </w:r>
      <w:r w:rsidR="00753D7B">
        <w:rPr>
          <w:szCs w:val="24"/>
        </w:rPr>
        <w:t>A</w:t>
      </w:r>
      <w:r w:rsidR="00481F70" w:rsidRPr="003C698C">
        <w:rPr>
          <w:szCs w:val="24"/>
        </w:rPr>
        <w:t>ssociation of NZ.</w:t>
      </w:r>
    </w:p>
    <w:p w14:paraId="458AC616" w14:textId="77777777" w:rsidR="009F4602" w:rsidRPr="009F4602" w:rsidRDefault="009F4602" w:rsidP="00844A2F">
      <w:pPr>
        <w:contextualSpacing/>
        <w:rPr>
          <w:szCs w:val="24"/>
        </w:rPr>
      </w:pPr>
    </w:p>
    <w:p w14:paraId="0A62AB66" w14:textId="77777777" w:rsidR="00844A2F" w:rsidRDefault="00844A2F" w:rsidP="00844A2F">
      <w:pPr>
        <w:contextualSpacing/>
        <w:rPr>
          <w:b/>
          <w:i/>
          <w:szCs w:val="24"/>
        </w:rPr>
      </w:pPr>
      <w:r w:rsidRPr="003C698C">
        <w:rPr>
          <w:b/>
          <w:i/>
          <w:szCs w:val="24"/>
        </w:rPr>
        <w:t>Important Dates</w:t>
      </w:r>
    </w:p>
    <w:p w14:paraId="0A62AB67" w14:textId="04CC70D9" w:rsidR="00844A2F" w:rsidRDefault="00C53C2F" w:rsidP="00844A2F">
      <w:pPr>
        <w:contextualSpacing/>
        <w:rPr>
          <w:szCs w:val="24"/>
        </w:rPr>
      </w:pPr>
      <w:r>
        <w:rPr>
          <w:szCs w:val="24"/>
        </w:rPr>
        <w:t>7</w:t>
      </w:r>
      <w:r w:rsidR="00D645C8" w:rsidRPr="00D645C8">
        <w:rPr>
          <w:szCs w:val="24"/>
          <w:vertAlign w:val="superscript"/>
        </w:rPr>
        <w:t>th</w:t>
      </w:r>
      <w:r w:rsidR="00D645C8">
        <w:rPr>
          <w:szCs w:val="24"/>
        </w:rPr>
        <w:t xml:space="preserve"> August</w:t>
      </w:r>
      <w:r w:rsidR="00844A2F" w:rsidRPr="008E4C84">
        <w:rPr>
          <w:szCs w:val="24"/>
        </w:rPr>
        <w:t xml:space="preserve"> –</w:t>
      </w:r>
      <w:r w:rsidR="00341BC3">
        <w:rPr>
          <w:szCs w:val="24"/>
        </w:rPr>
        <w:t xml:space="preserve"> deadline for </w:t>
      </w:r>
      <w:r w:rsidR="009322D0">
        <w:rPr>
          <w:szCs w:val="24"/>
        </w:rPr>
        <w:t xml:space="preserve">submissions. Send </w:t>
      </w:r>
      <w:r w:rsidR="00865219">
        <w:rPr>
          <w:szCs w:val="24"/>
        </w:rPr>
        <w:t>your completed entry form,</w:t>
      </w:r>
      <w:r w:rsidR="007936AB">
        <w:rPr>
          <w:szCs w:val="24"/>
        </w:rPr>
        <w:t xml:space="preserve"> image</w:t>
      </w:r>
      <w:r w:rsidR="00865219">
        <w:rPr>
          <w:szCs w:val="24"/>
        </w:rPr>
        <w:t>s</w:t>
      </w:r>
      <w:r w:rsidR="007936AB">
        <w:rPr>
          <w:szCs w:val="24"/>
        </w:rPr>
        <w:t xml:space="preserve"> and dimensions of </w:t>
      </w:r>
      <w:r w:rsidR="00EB0C6B">
        <w:rPr>
          <w:szCs w:val="24"/>
        </w:rPr>
        <w:t xml:space="preserve">your </w:t>
      </w:r>
      <w:r w:rsidR="007936AB">
        <w:rPr>
          <w:szCs w:val="24"/>
        </w:rPr>
        <w:t>work</w:t>
      </w:r>
      <w:r w:rsidR="00DE667B">
        <w:rPr>
          <w:szCs w:val="24"/>
        </w:rPr>
        <w:t>, and your entry fee</w:t>
      </w:r>
      <w:r w:rsidR="00341BC3">
        <w:rPr>
          <w:szCs w:val="24"/>
        </w:rPr>
        <w:t>.</w:t>
      </w:r>
    </w:p>
    <w:p w14:paraId="1FFEAC4F" w14:textId="2B2D0218" w:rsidR="00B274F0" w:rsidRPr="008E4C84" w:rsidRDefault="00680C7D" w:rsidP="00844A2F">
      <w:pPr>
        <w:contextualSpacing/>
        <w:rPr>
          <w:szCs w:val="24"/>
        </w:rPr>
      </w:pPr>
      <w:r>
        <w:rPr>
          <w:szCs w:val="24"/>
        </w:rPr>
        <w:t>14</w:t>
      </w:r>
      <w:r w:rsidR="001C3CC5" w:rsidRPr="001C3CC5">
        <w:rPr>
          <w:szCs w:val="24"/>
          <w:vertAlign w:val="superscript"/>
        </w:rPr>
        <w:t>th</w:t>
      </w:r>
      <w:r w:rsidR="001C3CC5">
        <w:rPr>
          <w:szCs w:val="24"/>
        </w:rPr>
        <w:t xml:space="preserve"> August – We w</w:t>
      </w:r>
      <w:r w:rsidR="00764B46">
        <w:rPr>
          <w:szCs w:val="24"/>
        </w:rPr>
        <w:t xml:space="preserve">ill notify </w:t>
      </w:r>
      <w:r w:rsidR="004226C2">
        <w:rPr>
          <w:szCs w:val="24"/>
        </w:rPr>
        <w:t xml:space="preserve">all </w:t>
      </w:r>
      <w:r w:rsidR="00764B46">
        <w:rPr>
          <w:szCs w:val="24"/>
        </w:rPr>
        <w:t xml:space="preserve">entrants </w:t>
      </w:r>
      <w:r w:rsidR="004226C2">
        <w:rPr>
          <w:szCs w:val="24"/>
        </w:rPr>
        <w:t>regarding selection for exhibition</w:t>
      </w:r>
      <w:r w:rsidR="00764B46">
        <w:rPr>
          <w:szCs w:val="24"/>
        </w:rPr>
        <w:t>.</w:t>
      </w:r>
    </w:p>
    <w:p w14:paraId="0A62AB68" w14:textId="6E005042" w:rsidR="00844A2F" w:rsidRPr="003C698C" w:rsidRDefault="00DE667B" w:rsidP="00844A2F">
      <w:pPr>
        <w:contextualSpacing/>
        <w:rPr>
          <w:szCs w:val="24"/>
        </w:rPr>
      </w:pPr>
      <w:r>
        <w:rPr>
          <w:szCs w:val="24"/>
        </w:rPr>
        <w:t>28</w:t>
      </w:r>
      <w:r w:rsidR="00844A2F" w:rsidRPr="008E4C84">
        <w:rPr>
          <w:szCs w:val="24"/>
          <w:vertAlign w:val="superscript"/>
        </w:rPr>
        <w:t>th</w:t>
      </w:r>
      <w:r w:rsidR="00844A2F" w:rsidRPr="003C698C">
        <w:rPr>
          <w:szCs w:val="24"/>
          <w:vertAlign w:val="superscript"/>
        </w:rPr>
        <w:t xml:space="preserve">  </w:t>
      </w:r>
      <w:r w:rsidR="00844A2F" w:rsidRPr="003C698C">
        <w:rPr>
          <w:szCs w:val="24"/>
        </w:rPr>
        <w:t xml:space="preserve">August – </w:t>
      </w:r>
      <w:r w:rsidR="00B274F0">
        <w:rPr>
          <w:szCs w:val="24"/>
        </w:rPr>
        <w:t>Selected work must be delivered</w:t>
      </w:r>
      <w:r w:rsidR="00844A2F" w:rsidRPr="003C698C">
        <w:rPr>
          <w:szCs w:val="24"/>
        </w:rPr>
        <w:t xml:space="preserve"> to us by 4pm</w:t>
      </w:r>
    </w:p>
    <w:p w14:paraId="0A62AB69" w14:textId="24877AE5" w:rsidR="00844A2F" w:rsidRPr="003C698C" w:rsidRDefault="00C833C0" w:rsidP="00844A2F">
      <w:pPr>
        <w:contextualSpacing/>
        <w:rPr>
          <w:szCs w:val="24"/>
        </w:rPr>
      </w:pPr>
      <w:r>
        <w:rPr>
          <w:szCs w:val="24"/>
        </w:rPr>
        <w:t>Friday 6</w:t>
      </w:r>
      <w:r w:rsidRPr="00C833C0">
        <w:rPr>
          <w:szCs w:val="24"/>
          <w:vertAlign w:val="superscript"/>
        </w:rPr>
        <w:t>th</w:t>
      </w:r>
      <w:r>
        <w:rPr>
          <w:szCs w:val="24"/>
        </w:rPr>
        <w:t xml:space="preserve"> S</w:t>
      </w:r>
      <w:r w:rsidR="004953EB">
        <w:rPr>
          <w:szCs w:val="24"/>
        </w:rPr>
        <w:t>ep</w:t>
      </w:r>
      <w:r>
        <w:rPr>
          <w:szCs w:val="24"/>
        </w:rPr>
        <w:t>tember</w:t>
      </w:r>
      <w:r w:rsidR="00844A2F" w:rsidRPr="003C698C">
        <w:rPr>
          <w:szCs w:val="24"/>
        </w:rPr>
        <w:t xml:space="preserve"> – exhibition opening and winners announced</w:t>
      </w:r>
    </w:p>
    <w:p w14:paraId="0A62AB6B" w14:textId="0D284084" w:rsidR="00844A2F" w:rsidRDefault="00F63881" w:rsidP="00844A2F">
      <w:pPr>
        <w:contextualSpacing/>
        <w:rPr>
          <w:szCs w:val="24"/>
        </w:rPr>
      </w:pPr>
      <w:r>
        <w:rPr>
          <w:szCs w:val="24"/>
        </w:rPr>
        <w:t>6</w:t>
      </w:r>
      <w:r w:rsidR="00844A2F" w:rsidRPr="003C698C">
        <w:rPr>
          <w:szCs w:val="24"/>
          <w:vertAlign w:val="superscript"/>
        </w:rPr>
        <w:t>th</w:t>
      </w:r>
      <w:r w:rsidR="00844A2F" w:rsidRPr="003C698C">
        <w:rPr>
          <w:szCs w:val="24"/>
        </w:rPr>
        <w:t xml:space="preserve"> – </w:t>
      </w:r>
      <w:r w:rsidR="008F78A5">
        <w:rPr>
          <w:szCs w:val="24"/>
        </w:rPr>
        <w:t>28</w:t>
      </w:r>
      <w:r w:rsidR="00844A2F" w:rsidRPr="003C698C">
        <w:rPr>
          <w:szCs w:val="24"/>
          <w:vertAlign w:val="superscript"/>
        </w:rPr>
        <w:t>th</w:t>
      </w:r>
      <w:r w:rsidR="00844A2F" w:rsidRPr="003C698C">
        <w:rPr>
          <w:szCs w:val="24"/>
        </w:rPr>
        <w:t xml:space="preserve"> September: exhibition runs at the Yvonne Rust Gallery</w:t>
      </w:r>
    </w:p>
    <w:p w14:paraId="35CBC42B" w14:textId="77777777" w:rsidR="00A63653" w:rsidRPr="00A63653" w:rsidRDefault="00A63653" w:rsidP="00844A2F">
      <w:pPr>
        <w:contextualSpacing/>
        <w:rPr>
          <w:szCs w:val="24"/>
        </w:rPr>
      </w:pPr>
    </w:p>
    <w:p w14:paraId="0A62AB6C" w14:textId="77777777" w:rsidR="00844A2F" w:rsidRPr="003C698C" w:rsidRDefault="00844A2F" w:rsidP="00844A2F">
      <w:pPr>
        <w:contextualSpacing/>
        <w:rPr>
          <w:b/>
          <w:i/>
          <w:szCs w:val="24"/>
        </w:rPr>
      </w:pPr>
      <w:r w:rsidRPr="003C698C">
        <w:rPr>
          <w:b/>
          <w:i/>
          <w:szCs w:val="24"/>
        </w:rPr>
        <w:t>Submissions</w:t>
      </w:r>
    </w:p>
    <w:p w14:paraId="66AFF2B1" w14:textId="6EFDD267" w:rsidR="00DA6828" w:rsidRDefault="00387F08" w:rsidP="00844A2F">
      <w:pPr>
        <w:contextualSpacing/>
        <w:rPr>
          <w:szCs w:val="24"/>
        </w:rPr>
      </w:pPr>
      <w:r>
        <w:rPr>
          <w:szCs w:val="24"/>
        </w:rPr>
        <w:t>Each submission must be accompanied by an image of the work</w:t>
      </w:r>
      <w:r w:rsidR="00DA6828">
        <w:rPr>
          <w:szCs w:val="24"/>
        </w:rPr>
        <w:t xml:space="preserve">, the dimensions of the work, and </w:t>
      </w:r>
      <w:r w:rsidR="00EB0C6B">
        <w:rPr>
          <w:szCs w:val="24"/>
        </w:rPr>
        <w:t>the</w:t>
      </w:r>
      <w:r w:rsidR="00DA6828">
        <w:rPr>
          <w:szCs w:val="24"/>
        </w:rPr>
        <w:t xml:space="preserve"> entry fee of $40</w:t>
      </w:r>
      <w:r w:rsidR="00F27E19">
        <w:rPr>
          <w:szCs w:val="24"/>
        </w:rPr>
        <w:t xml:space="preserve"> by Wednesday the </w:t>
      </w:r>
      <w:r w:rsidR="002C3D07">
        <w:rPr>
          <w:szCs w:val="24"/>
        </w:rPr>
        <w:t>7</w:t>
      </w:r>
      <w:r w:rsidR="00F27E19" w:rsidRPr="00F27E19">
        <w:rPr>
          <w:szCs w:val="24"/>
          <w:vertAlign w:val="superscript"/>
        </w:rPr>
        <w:t>th</w:t>
      </w:r>
      <w:r w:rsidR="00F27E19">
        <w:rPr>
          <w:szCs w:val="24"/>
        </w:rPr>
        <w:t xml:space="preserve"> of August.</w:t>
      </w:r>
    </w:p>
    <w:p w14:paraId="433EAEBC" w14:textId="76CB20B1" w:rsidR="00EE3AE2" w:rsidRDefault="00EE3AE2" w:rsidP="00844A2F">
      <w:pPr>
        <w:contextualSpacing/>
        <w:rPr>
          <w:szCs w:val="24"/>
        </w:rPr>
      </w:pPr>
      <w:r>
        <w:rPr>
          <w:szCs w:val="24"/>
        </w:rPr>
        <w:t xml:space="preserve">We will notify you to let you know </w:t>
      </w:r>
      <w:r w:rsidR="00865219">
        <w:rPr>
          <w:szCs w:val="24"/>
        </w:rPr>
        <w:t>if</w:t>
      </w:r>
      <w:r>
        <w:rPr>
          <w:szCs w:val="24"/>
        </w:rPr>
        <w:t xml:space="preserve"> you</w:t>
      </w:r>
      <w:r w:rsidR="00865219">
        <w:rPr>
          <w:szCs w:val="24"/>
        </w:rPr>
        <w:t>r work has been</w:t>
      </w:r>
      <w:r>
        <w:rPr>
          <w:szCs w:val="24"/>
        </w:rPr>
        <w:t xml:space="preserve"> selected </w:t>
      </w:r>
      <w:r w:rsidR="00DE667B">
        <w:rPr>
          <w:szCs w:val="24"/>
        </w:rPr>
        <w:t xml:space="preserve">by </w:t>
      </w:r>
      <w:r w:rsidR="002C3D07">
        <w:rPr>
          <w:szCs w:val="24"/>
        </w:rPr>
        <w:t>14</w:t>
      </w:r>
      <w:r w:rsidR="00F47303" w:rsidRPr="00F47303">
        <w:rPr>
          <w:szCs w:val="24"/>
          <w:vertAlign w:val="superscript"/>
        </w:rPr>
        <w:t>th</w:t>
      </w:r>
      <w:r w:rsidR="00F47303">
        <w:rPr>
          <w:szCs w:val="24"/>
        </w:rPr>
        <w:t xml:space="preserve"> August.</w:t>
      </w:r>
    </w:p>
    <w:p w14:paraId="0A62AB6E" w14:textId="31034F9E" w:rsidR="00844A2F" w:rsidRPr="003C698C" w:rsidRDefault="00DA6828" w:rsidP="00844A2F">
      <w:pPr>
        <w:contextualSpacing/>
        <w:rPr>
          <w:szCs w:val="24"/>
        </w:rPr>
      </w:pPr>
      <w:r>
        <w:rPr>
          <w:szCs w:val="24"/>
        </w:rPr>
        <w:t>Please email</w:t>
      </w:r>
      <w:r w:rsidR="00844A2F">
        <w:rPr>
          <w:szCs w:val="24"/>
        </w:rPr>
        <w:t xml:space="preserve"> creative@quarryarts.org</w:t>
      </w:r>
    </w:p>
    <w:p w14:paraId="0A62AB6F" w14:textId="77777777" w:rsidR="00844A2F" w:rsidRPr="003C698C" w:rsidRDefault="00844A2F" w:rsidP="00844A2F">
      <w:pPr>
        <w:contextualSpacing/>
        <w:rPr>
          <w:szCs w:val="24"/>
        </w:rPr>
      </w:pPr>
    </w:p>
    <w:p w14:paraId="0A62AB70" w14:textId="77777777" w:rsidR="00844A2F" w:rsidRPr="003C698C" w:rsidRDefault="00844A2F" w:rsidP="00844A2F">
      <w:pPr>
        <w:contextualSpacing/>
        <w:rPr>
          <w:b/>
          <w:i/>
          <w:szCs w:val="24"/>
        </w:rPr>
      </w:pPr>
      <w:r w:rsidRPr="003C698C">
        <w:rPr>
          <w:b/>
          <w:i/>
          <w:szCs w:val="24"/>
        </w:rPr>
        <w:t>Packaging and sending work</w:t>
      </w:r>
    </w:p>
    <w:p w14:paraId="0A62AB71" w14:textId="095CA135" w:rsidR="00844A2F" w:rsidRPr="003C698C" w:rsidRDefault="00844A2F" w:rsidP="00844A2F">
      <w:pPr>
        <w:contextualSpacing/>
        <w:rPr>
          <w:szCs w:val="24"/>
        </w:rPr>
      </w:pPr>
      <w:r w:rsidRPr="003C698C">
        <w:rPr>
          <w:szCs w:val="24"/>
        </w:rPr>
        <w:t>All work must be well protected and packaged securely. The Northland Craft Trust takes no responsibility for inadequately packaged work.</w:t>
      </w:r>
      <w:r w:rsidR="00F47303">
        <w:rPr>
          <w:szCs w:val="24"/>
        </w:rPr>
        <w:t xml:space="preserve"> </w:t>
      </w:r>
    </w:p>
    <w:p w14:paraId="0A62AB73" w14:textId="1637585D" w:rsidR="00844A2F" w:rsidRDefault="00844A2F" w:rsidP="00844A2F">
      <w:pPr>
        <w:contextualSpacing/>
        <w:rPr>
          <w:szCs w:val="24"/>
        </w:rPr>
      </w:pPr>
      <w:r w:rsidRPr="003C698C">
        <w:rPr>
          <w:szCs w:val="24"/>
        </w:rPr>
        <w:t>We will perform a condition report</w:t>
      </w:r>
      <w:r>
        <w:rPr>
          <w:szCs w:val="24"/>
        </w:rPr>
        <w:t xml:space="preserve"> on all work as it is unpacked</w:t>
      </w:r>
      <w:r w:rsidRPr="003C698C">
        <w:rPr>
          <w:szCs w:val="24"/>
        </w:rPr>
        <w:t>.</w:t>
      </w:r>
    </w:p>
    <w:p w14:paraId="6445B52F" w14:textId="77777777" w:rsidR="0035035C" w:rsidRPr="0035035C" w:rsidRDefault="0035035C" w:rsidP="00844A2F">
      <w:pPr>
        <w:contextualSpacing/>
        <w:rPr>
          <w:szCs w:val="24"/>
        </w:rPr>
      </w:pPr>
    </w:p>
    <w:p w14:paraId="0A62AB74" w14:textId="77777777" w:rsidR="00844A2F" w:rsidRPr="003C698C" w:rsidRDefault="00844A2F" w:rsidP="00844A2F">
      <w:pPr>
        <w:contextualSpacing/>
        <w:rPr>
          <w:b/>
          <w:i/>
        </w:rPr>
      </w:pPr>
      <w:r w:rsidRPr="003C698C">
        <w:rPr>
          <w:b/>
          <w:i/>
        </w:rPr>
        <w:t>Details</w:t>
      </w:r>
    </w:p>
    <w:p w14:paraId="0A62AB75" w14:textId="77777777" w:rsidR="00844A2F" w:rsidRPr="003C698C" w:rsidRDefault="00844A2F" w:rsidP="00844A2F">
      <w:pPr>
        <w:contextualSpacing/>
      </w:pPr>
      <w:r w:rsidRPr="003C698C">
        <w:t>Your work can be for sale, but it doesn’t have to be. Please be aware that the Quarry Arts Centre will deduct 30% from the retail price as commission.</w:t>
      </w:r>
      <w:r w:rsidR="007936AB">
        <w:t xml:space="preserve">  Please state the retail sale price.</w:t>
      </w:r>
    </w:p>
    <w:p w14:paraId="0A62AB76" w14:textId="77777777" w:rsidR="00844A2F" w:rsidRPr="003C698C" w:rsidRDefault="00844A2F" w:rsidP="00844A2F">
      <w:pPr>
        <w:contextualSpacing/>
      </w:pPr>
      <w:r w:rsidRPr="003C698C">
        <w:t>If your work is the winning piece, it can still be available for sale.</w:t>
      </w:r>
    </w:p>
    <w:p w14:paraId="0A62AB77" w14:textId="4BFFFA4B" w:rsidR="00844A2F" w:rsidRDefault="00844A2F" w:rsidP="00844A2F">
      <w:pPr>
        <w:contextualSpacing/>
      </w:pPr>
      <w:r w:rsidRPr="003C698C">
        <w:t>We may accept more than one entry per person.</w:t>
      </w:r>
    </w:p>
    <w:p w14:paraId="3631DC33" w14:textId="65BBE8C1" w:rsidR="00A63653" w:rsidRDefault="00A63653" w:rsidP="00844A2F">
      <w:pPr>
        <w:contextualSpacing/>
      </w:pPr>
      <w:r>
        <w:t>Judge to be announced at a later date.</w:t>
      </w:r>
    </w:p>
    <w:p w14:paraId="0A62AB78" w14:textId="77777777" w:rsidR="00844A2F" w:rsidRDefault="00844A2F" w:rsidP="00844A2F">
      <w:pPr>
        <w:contextualSpacing/>
      </w:pPr>
    </w:p>
    <w:p w14:paraId="0A62AB79" w14:textId="77777777" w:rsidR="00844A2F" w:rsidRDefault="00844A2F" w:rsidP="00844A2F">
      <w:pPr>
        <w:contextualSpacing/>
        <w:rPr>
          <w:sz w:val="24"/>
        </w:rPr>
      </w:pPr>
      <w:r>
        <w:rPr>
          <w:sz w:val="24"/>
        </w:rPr>
        <w:t>To send us your entry form, you can:</w:t>
      </w:r>
    </w:p>
    <w:p w14:paraId="0A62AB7A" w14:textId="77777777" w:rsidR="00844A2F" w:rsidRPr="001B0FBA" w:rsidRDefault="00844A2F" w:rsidP="001B0FBA">
      <w:pPr>
        <w:pStyle w:val="ListParagraph"/>
        <w:numPr>
          <w:ilvl w:val="0"/>
          <w:numId w:val="3"/>
        </w:numPr>
        <w:rPr>
          <w:sz w:val="24"/>
        </w:rPr>
      </w:pPr>
      <w:r w:rsidRPr="001B0FBA">
        <w:rPr>
          <w:sz w:val="24"/>
        </w:rPr>
        <w:t xml:space="preserve">Email it to: </w:t>
      </w:r>
      <w:hyperlink r:id="rId10" w:history="1">
        <w:r w:rsidRPr="001B0FBA">
          <w:rPr>
            <w:rStyle w:val="Hyperlink"/>
            <w:sz w:val="24"/>
          </w:rPr>
          <w:t>creative@quarryarts.org</w:t>
        </w:r>
      </w:hyperlink>
    </w:p>
    <w:p w14:paraId="0A62AB7B" w14:textId="084A6E2D" w:rsidR="00844A2F" w:rsidRPr="001B0FBA" w:rsidRDefault="00844A2F" w:rsidP="001B0FBA">
      <w:pPr>
        <w:pStyle w:val="ListParagraph"/>
        <w:numPr>
          <w:ilvl w:val="0"/>
          <w:numId w:val="3"/>
        </w:numPr>
        <w:rPr>
          <w:sz w:val="24"/>
        </w:rPr>
      </w:pPr>
      <w:r w:rsidRPr="001B0FBA">
        <w:rPr>
          <w:sz w:val="24"/>
        </w:rPr>
        <w:t>Post it to: Quarry Arts Centre, 21 Selwyn Ave, Whangarei</w:t>
      </w:r>
      <w:r w:rsidR="008F78A5" w:rsidRPr="001B0FBA">
        <w:rPr>
          <w:sz w:val="24"/>
        </w:rPr>
        <w:t>, 0110</w:t>
      </w:r>
    </w:p>
    <w:p w14:paraId="0A62AB7C" w14:textId="77777777" w:rsidR="00844A2F" w:rsidRPr="001B0FBA" w:rsidRDefault="00844A2F" w:rsidP="001B0FBA">
      <w:pPr>
        <w:pStyle w:val="ListParagraph"/>
        <w:numPr>
          <w:ilvl w:val="0"/>
          <w:numId w:val="3"/>
        </w:numPr>
        <w:rPr>
          <w:sz w:val="24"/>
        </w:rPr>
      </w:pPr>
      <w:r w:rsidRPr="001B0FBA">
        <w:rPr>
          <w:sz w:val="24"/>
        </w:rPr>
        <w:t>Drop it in to us in person at the above address.</w:t>
      </w:r>
    </w:p>
    <w:p w14:paraId="0A62AB7E" w14:textId="77777777" w:rsidR="00834D2F" w:rsidRDefault="00834D2F" w:rsidP="00B713C9">
      <w:pPr>
        <w:jc w:val="center"/>
        <w:rPr>
          <w:rFonts w:ascii="Arial" w:hAnsi="Arial" w:cs="Arial"/>
          <w:b/>
          <w:i/>
          <w:sz w:val="32"/>
        </w:rPr>
      </w:pPr>
    </w:p>
    <w:p w14:paraId="0A62AB7F" w14:textId="77777777" w:rsidR="00834D2F" w:rsidRDefault="00834D2F" w:rsidP="00B713C9">
      <w:pPr>
        <w:jc w:val="center"/>
        <w:rPr>
          <w:rFonts w:ascii="Arial" w:hAnsi="Arial" w:cs="Arial"/>
          <w:b/>
          <w:i/>
          <w:sz w:val="32"/>
        </w:rPr>
      </w:pPr>
    </w:p>
    <w:p w14:paraId="0A62AB80" w14:textId="44A818E8" w:rsidR="00543BBE" w:rsidRPr="00354A34" w:rsidRDefault="00304442" w:rsidP="00B713C9">
      <w:pPr>
        <w:jc w:val="center"/>
        <w:rPr>
          <w:rFonts w:ascii="Arial" w:hAnsi="Arial" w:cs="Arial"/>
          <w:b/>
          <w:i/>
          <w:sz w:val="32"/>
        </w:rPr>
      </w:pPr>
      <w:r w:rsidRPr="00354A34">
        <w:rPr>
          <w:rFonts w:ascii="Arial" w:hAnsi="Arial" w:cs="Arial"/>
          <w:b/>
          <w:i/>
          <w:sz w:val="32"/>
        </w:rPr>
        <w:t>O</w:t>
      </w:r>
      <w:r w:rsidR="00AD2FF4" w:rsidRPr="00354A34">
        <w:rPr>
          <w:rFonts w:ascii="Arial" w:hAnsi="Arial" w:cs="Arial"/>
          <w:b/>
          <w:i/>
          <w:sz w:val="32"/>
        </w:rPr>
        <w:t>pen Ceramic</w:t>
      </w:r>
      <w:r w:rsidR="002C3D07">
        <w:rPr>
          <w:rFonts w:ascii="Arial" w:hAnsi="Arial" w:cs="Arial"/>
          <w:b/>
          <w:i/>
          <w:sz w:val="32"/>
        </w:rPr>
        <w:t>s</w:t>
      </w:r>
      <w:r w:rsidR="00AD2FF4" w:rsidRPr="00354A34">
        <w:rPr>
          <w:rFonts w:ascii="Arial" w:hAnsi="Arial" w:cs="Arial"/>
          <w:b/>
          <w:i/>
          <w:sz w:val="32"/>
        </w:rPr>
        <w:t xml:space="preserve"> Award</w:t>
      </w:r>
      <w:r w:rsidRPr="00354A34">
        <w:rPr>
          <w:rFonts w:ascii="Arial" w:hAnsi="Arial" w:cs="Arial"/>
          <w:b/>
          <w:i/>
          <w:sz w:val="32"/>
        </w:rPr>
        <w:t xml:space="preserve"> 201</w:t>
      </w:r>
      <w:r w:rsidR="004564FE">
        <w:rPr>
          <w:rFonts w:ascii="Arial" w:hAnsi="Arial" w:cs="Arial"/>
          <w:b/>
          <w:i/>
          <w:sz w:val="32"/>
        </w:rPr>
        <w:t>9</w:t>
      </w:r>
      <w:r w:rsidR="00354A34">
        <w:rPr>
          <w:rFonts w:ascii="Arial" w:hAnsi="Arial" w:cs="Arial"/>
          <w:b/>
          <w:i/>
          <w:sz w:val="32"/>
        </w:rPr>
        <w:t xml:space="preserve"> entry form</w:t>
      </w:r>
    </w:p>
    <w:p w14:paraId="0A62AB81" w14:textId="77777777" w:rsidR="00304442" w:rsidRPr="003C698C" w:rsidRDefault="00304442"/>
    <w:p w14:paraId="0A62AB82" w14:textId="77777777" w:rsidR="000B6FB3" w:rsidRPr="003C698C" w:rsidRDefault="00304442">
      <w:r w:rsidRPr="003C698C">
        <w:t>Name</w:t>
      </w:r>
    </w:p>
    <w:p w14:paraId="0A62AB83" w14:textId="77777777" w:rsidR="00304442" w:rsidRPr="003C698C" w:rsidRDefault="00982C5E">
      <w:r>
        <w:pict w14:anchorId="0A62ABEF">
          <v:rect id="_x0000_i1025" style="width:0;height:1.5pt" o:hralign="center" o:hrstd="t" o:hr="t" fillcolor="#a0a0a0" stroked="f"/>
        </w:pict>
      </w:r>
    </w:p>
    <w:p w14:paraId="0A62AB84" w14:textId="77777777" w:rsidR="000B6FB3" w:rsidRPr="003C698C" w:rsidRDefault="00AD2FF4">
      <w:r w:rsidRPr="003C698C">
        <w:t>Address</w:t>
      </w:r>
    </w:p>
    <w:p w14:paraId="0A62AB85" w14:textId="77777777" w:rsidR="000B6FB3" w:rsidRPr="003C698C" w:rsidRDefault="00982C5E">
      <w:r>
        <w:pict w14:anchorId="0A62ABF0">
          <v:rect id="_x0000_i1026" style="width:0;height:1.5pt" o:hralign="center" o:hrstd="t" o:hr="t" fillcolor="#a0a0a0" stroked="f"/>
        </w:pict>
      </w:r>
    </w:p>
    <w:p w14:paraId="0A62AB86" w14:textId="77777777" w:rsidR="000B6FB3" w:rsidRPr="003C698C" w:rsidRDefault="00982C5E">
      <w:r>
        <w:pict w14:anchorId="0A62ABF1">
          <v:rect id="_x0000_i1027" style="width:0;height:1.5pt" o:hralign="center" o:hrstd="t" o:hr="t" fillcolor="#a0a0a0" stroked="f"/>
        </w:pict>
      </w:r>
    </w:p>
    <w:p w14:paraId="0A62AB87" w14:textId="77777777" w:rsidR="000B6FB3" w:rsidRPr="003C698C" w:rsidRDefault="00982C5E">
      <w:r>
        <w:pict w14:anchorId="0A62ABF2">
          <v:rect id="_x0000_i1028" style="width:0;height:1.5pt" o:hralign="center" o:hrstd="t" o:hr="t" fillcolor="#a0a0a0" stroked="f"/>
        </w:pict>
      </w:r>
    </w:p>
    <w:p w14:paraId="0A62AB88" w14:textId="77777777" w:rsidR="00AD2FF4" w:rsidRPr="003C698C" w:rsidRDefault="00982C5E">
      <w:r>
        <w:pict w14:anchorId="0A62ABF3">
          <v:rect id="_x0000_i1029" style="width:0;height:1.5pt" o:hralign="center" o:hrstd="t" o:hr="t" fillcolor="#a0a0a0" stroked="f"/>
        </w:pict>
      </w:r>
    </w:p>
    <w:p w14:paraId="0A62AB89" w14:textId="77777777" w:rsidR="000B6FB3" w:rsidRPr="003C698C" w:rsidRDefault="00304442">
      <w:r w:rsidRPr="003C698C">
        <w:t>Email</w:t>
      </w:r>
    </w:p>
    <w:p w14:paraId="0A62AB8A" w14:textId="77777777" w:rsidR="00304442" w:rsidRPr="003C698C" w:rsidRDefault="00982C5E">
      <w:r>
        <w:pict w14:anchorId="0A62ABF4">
          <v:rect id="_x0000_i1030" style="width:0;height:1.5pt" o:hralign="center" o:hrstd="t" o:hr="t" fillcolor="#a0a0a0" stroked="f"/>
        </w:pict>
      </w:r>
    </w:p>
    <w:p w14:paraId="0A62AB8B" w14:textId="77777777" w:rsidR="000B6FB3" w:rsidRPr="003C698C" w:rsidRDefault="00304442">
      <w:r w:rsidRPr="003C698C">
        <w:t>Phone</w:t>
      </w:r>
    </w:p>
    <w:p w14:paraId="0A62AB8C" w14:textId="77777777" w:rsidR="00304442" w:rsidRPr="000026BE" w:rsidRDefault="00982C5E">
      <w:pPr>
        <w:rPr>
          <w:sz w:val="24"/>
        </w:rPr>
      </w:pPr>
      <w:r>
        <w:pict w14:anchorId="0A62ABF5">
          <v:rect id="_x0000_i1031" style="width:0;height:1.5pt" o:hralign="center" o:hrstd="t" o:hr="t" fillcolor="#a0a0a0" stroked="f"/>
        </w:pict>
      </w:r>
    </w:p>
    <w:p w14:paraId="0A62AB8D" w14:textId="2BA614CD" w:rsidR="00AD2FF4" w:rsidRPr="009E5C73" w:rsidRDefault="00AD2FF4">
      <w:pPr>
        <w:rPr>
          <w:b/>
          <w:sz w:val="28"/>
        </w:rPr>
      </w:pPr>
      <w:r w:rsidRPr="009E5C73">
        <w:rPr>
          <w:b/>
          <w:i/>
          <w:noProof/>
          <w:sz w:val="28"/>
          <w:lang w:eastAsia="en-NZ"/>
        </w:rPr>
        <mc:AlternateContent>
          <mc:Choice Requires="wps">
            <w:drawing>
              <wp:anchor distT="0" distB="0" distL="114300" distR="114300" simplePos="0" relativeHeight="251659264" behindDoc="0" locked="0" layoutInCell="1" allowOverlap="1" wp14:anchorId="0A62ABF6" wp14:editId="0A62ABF7">
                <wp:simplePos x="0" y="0"/>
                <wp:positionH relativeFrom="column">
                  <wp:posOffset>-9525</wp:posOffset>
                </wp:positionH>
                <wp:positionV relativeFrom="paragraph">
                  <wp:posOffset>264795</wp:posOffset>
                </wp:positionV>
                <wp:extent cx="2667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9493" id="Rectangle 1" o:spid="_x0000_s1026" style="position:absolute;margin-left:-.75pt;margin-top:20.85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" fillcolor="white [3212]" strokecolor="black [3213]" strokeweight="2pt"/>
            </w:pict>
          </mc:Fallback>
        </mc:AlternateContent>
      </w:r>
      <w:r w:rsidRPr="009E5C73">
        <w:rPr>
          <w:b/>
          <w:i/>
          <w:sz w:val="28"/>
        </w:rPr>
        <w:t>Entry fee</w:t>
      </w:r>
      <w:r w:rsidRPr="009E5C73">
        <w:rPr>
          <w:b/>
          <w:sz w:val="28"/>
        </w:rPr>
        <w:t xml:space="preserve">  $</w:t>
      </w:r>
      <w:r w:rsidR="0035035C">
        <w:rPr>
          <w:b/>
          <w:sz w:val="28"/>
        </w:rPr>
        <w:t>4</w:t>
      </w:r>
      <w:r w:rsidRPr="009E5C73">
        <w:rPr>
          <w:b/>
          <w:sz w:val="28"/>
        </w:rPr>
        <w:t xml:space="preserve">0 </w:t>
      </w:r>
    </w:p>
    <w:p w14:paraId="0A62AB8E" w14:textId="41778A8B" w:rsidR="00AD2FF4" w:rsidRDefault="00AD2FF4" w:rsidP="00AD2FF4">
      <w:pPr>
        <w:tabs>
          <w:tab w:val="left" w:pos="930"/>
        </w:tabs>
        <w:ind w:firstLine="720"/>
      </w:pPr>
      <w:r w:rsidRPr="003C698C">
        <w:t>Online payment</w:t>
      </w:r>
    </w:p>
    <w:p w14:paraId="3D87C677" w14:textId="77777777" w:rsidR="00EB4113" w:rsidRPr="003C698C" w:rsidRDefault="00EB4113" w:rsidP="00EB4113">
      <w:pPr>
        <w:contextualSpacing/>
      </w:pPr>
      <w:r w:rsidRPr="003C698C">
        <w:t>For online payments, please put the reference “</w:t>
      </w:r>
      <w:r>
        <w:t>OC</w:t>
      </w:r>
      <w:r w:rsidRPr="003C698C">
        <w:t xml:space="preserve"> Award”</w:t>
      </w:r>
    </w:p>
    <w:p w14:paraId="1CD594D4" w14:textId="77777777" w:rsidR="00EB4113" w:rsidRPr="003C698C" w:rsidRDefault="00EB4113" w:rsidP="00EB4113">
      <w:pPr>
        <w:contextualSpacing/>
      </w:pPr>
      <w:r w:rsidRPr="003C698C">
        <w:t>Account name: Northland Craft Trust</w:t>
      </w:r>
    </w:p>
    <w:p w14:paraId="14C4402A" w14:textId="4D325057" w:rsidR="00EB4113" w:rsidRDefault="00EB4113" w:rsidP="00EB4113">
      <w:pPr>
        <w:contextualSpacing/>
      </w:pPr>
      <w:r w:rsidRPr="003C698C">
        <w:t xml:space="preserve">Account number: 12-3115-0168720-00 </w:t>
      </w:r>
    </w:p>
    <w:p w14:paraId="1E40FEFC" w14:textId="77777777" w:rsidR="00EB4113" w:rsidRPr="003C698C" w:rsidRDefault="00EB4113" w:rsidP="00EB4113">
      <w:pPr>
        <w:contextualSpacing/>
      </w:pPr>
    </w:p>
    <w:p w14:paraId="0A62AB8F" w14:textId="77777777" w:rsidR="00AD2FF4" w:rsidRPr="003C698C" w:rsidRDefault="00AD2FF4" w:rsidP="00AD2FF4">
      <w:pPr>
        <w:tabs>
          <w:tab w:val="left" w:pos="930"/>
        </w:tabs>
        <w:ind w:firstLine="720"/>
      </w:pPr>
      <w:r w:rsidRPr="003C698C">
        <w:t>Cash or eftpos at the Quarry office</w:t>
      </w:r>
      <w:r w:rsidRPr="003C698C">
        <w:rPr>
          <w:noProof/>
          <w:lang w:eastAsia="en-NZ"/>
        </w:rPr>
        <mc:AlternateContent>
          <mc:Choice Requires="wps">
            <w:drawing>
              <wp:anchor distT="0" distB="0" distL="114300" distR="114300" simplePos="0" relativeHeight="251660288" behindDoc="0" locked="0" layoutInCell="1" allowOverlap="1" wp14:anchorId="0A62ABF8" wp14:editId="0A62ABF9">
                <wp:simplePos x="0" y="0"/>
                <wp:positionH relativeFrom="column">
                  <wp:posOffset>-9525</wp:posOffset>
                </wp:positionH>
                <wp:positionV relativeFrom="paragraph">
                  <wp:posOffset>27940</wp:posOffset>
                </wp:positionV>
                <wp:extent cx="2667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B59CA" id="Rectangle 2" o:spid="_x0000_s1026" style="position:absolute;margin-left:-.75pt;margin-top:2.2pt;width:21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" fillcolor="white [3212]" strokecolor="black [3213]" strokeweight="2pt"/>
            </w:pict>
          </mc:Fallback>
        </mc:AlternateContent>
      </w:r>
    </w:p>
    <w:p w14:paraId="0A62AB93" w14:textId="77777777" w:rsidR="000026BE" w:rsidRPr="003C698C" w:rsidRDefault="000026BE">
      <w:pPr>
        <w:contextualSpacing/>
      </w:pPr>
    </w:p>
    <w:p w14:paraId="0A62AB94" w14:textId="77777777" w:rsidR="00F36607" w:rsidRPr="003C698C" w:rsidRDefault="00F36607">
      <w:pPr>
        <w:contextualSpacing/>
      </w:pPr>
    </w:p>
    <w:p w14:paraId="0A62AB95" w14:textId="77777777" w:rsidR="000026BE" w:rsidRPr="003C698C" w:rsidRDefault="000026BE">
      <w:pPr>
        <w:contextualSpacing/>
      </w:pPr>
      <w:r w:rsidRPr="003C698C">
        <w:t>Declaration</w:t>
      </w:r>
    </w:p>
    <w:p w14:paraId="0A62AB96" w14:textId="77777777" w:rsidR="000026BE" w:rsidRPr="003C698C" w:rsidRDefault="000026BE">
      <w:pPr>
        <w:contextualSpacing/>
      </w:pPr>
      <w:r w:rsidRPr="003C698C">
        <w:t>The artist’s signature here is confirmation that the entry work is the sole original work of the</w:t>
      </w:r>
      <w:r w:rsidR="00581AF4">
        <w:t xml:space="preserve"> artist/s, and has not been prev</w:t>
      </w:r>
      <w:r w:rsidRPr="003C698C">
        <w:t>iously exhibited.</w:t>
      </w:r>
    </w:p>
    <w:p w14:paraId="0A62AB97" w14:textId="77777777" w:rsidR="000026BE" w:rsidRPr="003C698C" w:rsidRDefault="000026BE">
      <w:pPr>
        <w:contextualSpacing/>
      </w:pPr>
    </w:p>
    <w:p w14:paraId="0A62AB98" w14:textId="77777777" w:rsidR="000B6FB3" w:rsidRPr="003C698C" w:rsidRDefault="000026BE">
      <w:pPr>
        <w:contextualSpacing/>
      </w:pPr>
      <w:r w:rsidRPr="003C698C">
        <w:t>Artist’s signature</w:t>
      </w:r>
    </w:p>
    <w:p w14:paraId="0A62AB99" w14:textId="77777777" w:rsidR="000026BE" w:rsidRPr="003C698C" w:rsidRDefault="00982C5E">
      <w:pPr>
        <w:contextualSpacing/>
      </w:pPr>
      <w:r>
        <w:pict w14:anchorId="0A62ABFA">
          <v:rect id="_x0000_i1032" style="width:0;height:1.5pt" o:hralign="center" o:hrstd="t" o:hr="t" fillcolor="#a0a0a0" stroked="f"/>
        </w:pict>
      </w:r>
    </w:p>
    <w:p w14:paraId="0A62AB9A" w14:textId="77777777" w:rsidR="000B6FB3" w:rsidRPr="003C698C" w:rsidRDefault="000026BE">
      <w:pPr>
        <w:contextualSpacing/>
      </w:pPr>
      <w:r w:rsidRPr="003C698C">
        <w:t>Date</w:t>
      </w:r>
    </w:p>
    <w:p w14:paraId="0A62AB9B" w14:textId="77777777" w:rsidR="00D32832" w:rsidRDefault="00982C5E">
      <w:pPr>
        <w:contextualSpacing/>
        <w:rPr>
          <w:sz w:val="24"/>
        </w:rPr>
      </w:pPr>
      <w:r>
        <w:rPr>
          <w:sz w:val="28"/>
        </w:rPr>
        <w:pict w14:anchorId="0A62ABFB">
          <v:rect id="_x0000_i1033" style="width:0;height:1.5pt" o:hralign="center" o:hrstd="t" o:hr="t" fillcolor="#a0a0a0" stroked="f"/>
        </w:pict>
      </w:r>
    </w:p>
    <w:p w14:paraId="0A62AB9C" w14:textId="77777777" w:rsidR="00F36607" w:rsidRDefault="00F36607">
      <w:pPr>
        <w:contextualSpacing/>
        <w:rPr>
          <w:sz w:val="24"/>
        </w:rPr>
      </w:pPr>
    </w:p>
    <w:p w14:paraId="0A62AB9D" w14:textId="77777777" w:rsidR="00931788" w:rsidRDefault="00931788">
      <w:pPr>
        <w:rPr>
          <w:b/>
          <w:i/>
          <w:sz w:val="28"/>
        </w:rPr>
      </w:pPr>
    </w:p>
    <w:p w14:paraId="0A62AB9E" w14:textId="465D4320" w:rsidR="003C698C" w:rsidRDefault="003C698C">
      <w:pPr>
        <w:rPr>
          <w:b/>
          <w:i/>
          <w:sz w:val="28"/>
        </w:rPr>
      </w:pPr>
    </w:p>
    <w:p w14:paraId="02E4FC65" w14:textId="25B35309" w:rsidR="000368B2" w:rsidRDefault="000368B2">
      <w:pPr>
        <w:rPr>
          <w:b/>
          <w:i/>
          <w:sz w:val="28"/>
        </w:rPr>
      </w:pPr>
    </w:p>
    <w:p w14:paraId="6B85376B" w14:textId="77777777" w:rsidR="000368B2" w:rsidRDefault="000368B2">
      <w:pPr>
        <w:rPr>
          <w:b/>
          <w:i/>
          <w:sz w:val="28"/>
        </w:rPr>
      </w:pPr>
    </w:p>
    <w:p w14:paraId="0A62AB9F" w14:textId="77777777" w:rsidR="000026BE" w:rsidRDefault="000026BE">
      <w:pPr>
        <w:rPr>
          <w:b/>
          <w:i/>
          <w:sz w:val="28"/>
        </w:rPr>
      </w:pPr>
      <w:r w:rsidRPr="00D32832">
        <w:rPr>
          <w:b/>
          <w:i/>
          <w:sz w:val="28"/>
        </w:rPr>
        <w:t>Your entry</w:t>
      </w:r>
    </w:p>
    <w:p w14:paraId="0A62ABA0" w14:textId="3E82DA2C" w:rsidR="00D32832" w:rsidRPr="003C698C" w:rsidRDefault="00D32832" w:rsidP="00D32832">
      <w:pPr>
        <w:contextualSpacing/>
        <w:rPr>
          <w:i/>
        </w:rPr>
      </w:pPr>
      <w:r w:rsidRPr="003C698C">
        <w:rPr>
          <w:i/>
        </w:rPr>
        <w:t xml:space="preserve">You may enter up to 3 small works or 1 significant work. </w:t>
      </w:r>
      <w:r w:rsidR="003C698C" w:rsidRPr="003C698C">
        <w:rPr>
          <w:i/>
        </w:rPr>
        <w:t>If you wish to submit more than this, you will need to complete another entry form and pay another entry fee.</w:t>
      </w:r>
    </w:p>
    <w:p w14:paraId="0A62ABA1" w14:textId="2F482186" w:rsidR="000026BE" w:rsidRPr="003C698C" w:rsidRDefault="000026BE" w:rsidP="00D32832">
      <w:pPr>
        <w:contextualSpacing/>
        <w:rPr>
          <w:i/>
        </w:rPr>
      </w:pPr>
      <w:r w:rsidRPr="003C698C">
        <w:rPr>
          <w:i/>
        </w:rPr>
        <w:t>Please be aware that The Q</w:t>
      </w:r>
      <w:r w:rsidR="00F36607" w:rsidRPr="003C698C">
        <w:rPr>
          <w:i/>
        </w:rPr>
        <w:t>uarry Arts Centre will deduct 3</w:t>
      </w:r>
      <w:r w:rsidR="00D32832" w:rsidRPr="003C698C">
        <w:rPr>
          <w:i/>
        </w:rPr>
        <w:t>0</w:t>
      </w:r>
      <w:r w:rsidRPr="003C698C">
        <w:rPr>
          <w:i/>
        </w:rPr>
        <w:t>% from the retail price as commission. Your work does not have to be for sale.</w:t>
      </w:r>
      <w:r w:rsidR="00EB4113">
        <w:rPr>
          <w:i/>
        </w:rPr>
        <w:t xml:space="preserve"> Please indicate with “NFS” (not for sale) in price </w:t>
      </w:r>
      <w:r w:rsidR="00210C7F">
        <w:rPr>
          <w:i/>
        </w:rPr>
        <w:t>column.</w:t>
      </w:r>
    </w:p>
    <w:p w14:paraId="0A62ABA2" w14:textId="77777777" w:rsidR="00D32832" w:rsidRPr="003C698C" w:rsidRDefault="00D32832" w:rsidP="00D32832">
      <w:pPr>
        <w:contextualSpacing/>
        <w:rPr>
          <w:i/>
        </w:rPr>
      </w:pPr>
    </w:p>
    <w:p w14:paraId="0A62ABA3" w14:textId="77777777" w:rsidR="00F36607" w:rsidRPr="003C698C" w:rsidRDefault="000026BE">
      <w:r w:rsidRPr="003C698C">
        <w:rPr>
          <w:b/>
        </w:rPr>
        <w:t>Title of Entry 1</w:t>
      </w:r>
    </w:p>
    <w:p w14:paraId="0A62ABA4" w14:textId="77777777" w:rsidR="000026BE" w:rsidRPr="003C698C" w:rsidRDefault="00982C5E">
      <w:r>
        <w:pict w14:anchorId="0A62ABFC">
          <v:rect id="_x0000_i1034" style="width:0;height:1.5pt" o:hralign="center" o:hrstd="t" o:hr="t" fillcolor="#a0a0a0" stroked="f"/>
        </w:pict>
      </w:r>
    </w:p>
    <w:p w14:paraId="0A62ABA5" w14:textId="77777777" w:rsidR="00F36607" w:rsidRPr="003C698C" w:rsidRDefault="000026BE" w:rsidP="00F36607">
      <w:r w:rsidRPr="003C698C">
        <w:t>Medium</w:t>
      </w:r>
      <w:r w:rsidR="00F36607" w:rsidRPr="003C698C">
        <w:t xml:space="preserve">  (eg. Raku, earthenware, stoneware, paperclay etc)</w:t>
      </w:r>
    </w:p>
    <w:p w14:paraId="0A62ABA6" w14:textId="77777777" w:rsidR="00F36607" w:rsidRPr="003C698C" w:rsidRDefault="00F36607"/>
    <w:p w14:paraId="0A62ABA7" w14:textId="77777777" w:rsidR="00F36607" w:rsidRPr="003C698C" w:rsidRDefault="00982C5E">
      <w:r>
        <w:pict w14:anchorId="0A62ABFD">
          <v:rect id="_x0000_i1035" style="width:0;height:1.5pt" o:hralign="center" o:hrstd="t" o:hr="t" fillcolor="#a0a0a0" stroked="f"/>
        </w:pict>
      </w:r>
    </w:p>
    <w:p w14:paraId="0A62ABA8" w14:textId="77777777" w:rsidR="00F36607" w:rsidRPr="003C698C" w:rsidRDefault="00982C5E">
      <w:r>
        <w:pict w14:anchorId="0A62ABFE">
          <v:rect id="_x0000_i1036" style="width:0;height:1.5pt" o:hralign="center" o:hrstd="t" o:hr="t" fillcolor="#a0a0a0" stroked="f"/>
        </w:pict>
      </w:r>
    </w:p>
    <w:p w14:paraId="0A62ABA9" w14:textId="77777777" w:rsidR="00F36607" w:rsidRPr="003C698C" w:rsidRDefault="00D32832" w:rsidP="00F36607">
      <w:r w:rsidRPr="003C698C">
        <w:t>Dimensions</w:t>
      </w:r>
      <w:r w:rsidR="00F36607" w:rsidRPr="003C698C">
        <w:t xml:space="preserve"> (height, width, depth)</w:t>
      </w:r>
    </w:p>
    <w:p w14:paraId="0A62ABAA" w14:textId="77777777" w:rsidR="00F36607" w:rsidRPr="003C698C" w:rsidRDefault="00F36607"/>
    <w:p w14:paraId="0A62ABAB" w14:textId="77777777" w:rsidR="00F36607" w:rsidRPr="003C698C" w:rsidRDefault="00982C5E">
      <w:r>
        <w:pict w14:anchorId="0A62ABFF">
          <v:rect id="_x0000_i1037" style="width:0;height:1.5pt" o:hralign="center" o:hrstd="t" o:hr="t" fillcolor="#a0a0a0" stroked="f"/>
        </w:pict>
      </w:r>
    </w:p>
    <w:p w14:paraId="0A62ABAC" w14:textId="77777777" w:rsidR="00F36607" w:rsidRPr="003C698C" w:rsidRDefault="00D32832">
      <w:r w:rsidRPr="003C698C">
        <w:t>Retail price</w:t>
      </w:r>
    </w:p>
    <w:p w14:paraId="0A62ABAD" w14:textId="77777777" w:rsidR="00D32832" w:rsidRPr="003C698C" w:rsidRDefault="00982C5E">
      <w:r>
        <w:pict w14:anchorId="0A62AC00">
          <v:rect id="_x0000_i1038" style="width:0;height:1.5pt" o:hralign="center" o:hrstd="t" o:hr="t" fillcolor="#a0a0a0" stroked="f"/>
        </w:pict>
      </w:r>
    </w:p>
    <w:p w14:paraId="0A62ABAE" w14:textId="77777777" w:rsidR="00D32832" w:rsidRPr="003C698C" w:rsidRDefault="00D32832"/>
    <w:p w14:paraId="0A62ABAF" w14:textId="77777777" w:rsidR="00F36607" w:rsidRPr="003C698C" w:rsidRDefault="00D32832" w:rsidP="00D32832">
      <w:r w:rsidRPr="003C698C">
        <w:rPr>
          <w:b/>
        </w:rPr>
        <w:t>Title of Entry 2</w:t>
      </w:r>
    </w:p>
    <w:p w14:paraId="0A62ABB0" w14:textId="77777777" w:rsidR="00D32832" w:rsidRPr="003C698C" w:rsidRDefault="00982C5E" w:rsidP="00D32832">
      <w:r>
        <w:pict w14:anchorId="0A62AC01">
          <v:rect id="_x0000_i1039" style="width:0;height:1.5pt" o:hralign="center" o:hrstd="t" o:hr="t" fillcolor="#a0a0a0" stroked="f"/>
        </w:pict>
      </w:r>
    </w:p>
    <w:p w14:paraId="0A62ABB1" w14:textId="77777777" w:rsidR="00F36607" w:rsidRPr="003C698C" w:rsidRDefault="00D32832" w:rsidP="00D32832">
      <w:r w:rsidRPr="003C698C">
        <w:t>Medium</w:t>
      </w:r>
    </w:p>
    <w:p w14:paraId="0A62ABB2" w14:textId="77777777" w:rsidR="00F36607" w:rsidRPr="003C698C" w:rsidRDefault="00982C5E" w:rsidP="00D32832">
      <w:r>
        <w:pict w14:anchorId="0A62AC02">
          <v:rect id="_x0000_i1040" style="width:0;height:1.5pt" o:hralign="center" o:hrstd="t" o:hr="t" fillcolor="#a0a0a0" stroked="f"/>
        </w:pict>
      </w:r>
    </w:p>
    <w:p w14:paraId="0A62ABB3" w14:textId="77777777" w:rsidR="00F36607" w:rsidRPr="003C698C" w:rsidRDefault="00982C5E" w:rsidP="00D32832">
      <w:r>
        <w:pict w14:anchorId="0A62AC03">
          <v:rect id="_x0000_i1041" style="width:0;height:1.5pt" o:hralign="center" o:hrstd="t" o:hr="t" fillcolor="#a0a0a0" stroked="f"/>
        </w:pict>
      </w:r>
    </w:p>
    <w:p w14:paraId="0A62ABB4" w14:textId="77777777" w:rsidR="00D32832" w:rsidRPr="003C698C" w:rsidRDefault="00D32832" w:rsidP="00D32832"/>
    <w:p w14:paraId="0A62ABB5" w14:textId="77777777" w:rsidR="00F36607" w:rsidRPr="003C698C" w:rsidRDefault="00D32832" w:rsidP="00D32832">
      <w:r w:rsidRPr="003C698C">
        <w:t>Dimensions</w:t>
      </w:r>
    </w:p>
    <w:p w14:paraId="0A62ABB6" w14:textId="77777777" w:rsidR="00F36607" w:rsidRPr="003C698C" w:rsidRDefault="00982C5E" w:rsidP="00D32832">
      <w:r>
        <w:pict w14:anchorId="0A62AC04">
          <v:rect id="_x0000_i1042" style="width:0;height:1.5pt" o:hralign="center" o:hrstd="t" o:hr="t" fillcolor="#a0a0a0" stroked="f"/>
        </w:pict>
      </w:r>
    </w:p>
    <w:p w14:paraId="0A62ABB7" w14:textId="77777777" w:rsidR="00F36607" w:rsidRPr="003C698C" w:rsidRDefault="00D32832" w:rsidP="00D32832">
      <w:r w:rsidRPr="003C698C">
        <w:t>Retail price</w:t>
      </w:r>
    </w:p>
    <w:p w14:paraId="0A62ABB8" w14:textId="77777777" w:rsidR="00D32832" w:rsidRDefault="00982C5E" w:rsidP="00D32832">
      <w:r>
        <w:rPr>
          <w:sz w:val="28"/>
        </w:rPr>
        <w:pict w14:anchorId="0A62AC05">
          <v:rect id="_x0000_i1043" style="width:0;height:1.5pt" o:hralign="center" o:hrstd="t" o:hr="t" fillcolor="#a0a0a0" stroked="f"/>
        </w:pict>
      </w:r>
    </w:p>
    <w:p w14:paraId="0A62ABB9" w14:textId="77777777" w:rsidR="00D32832" w:rsidRDefault="00D32832" w:rsidP="00D32832"/>
    <w:p w14:paraId="0A62ABBA" w14:textId="77777777" w:rsidR="00F36607" w:rsidRDefault="00F36607" w:rsidP="00D32832">
      <w:pPr>
        <w:rPr>
          <w:sz w:val="24"/>
          <w:szCs w:val="24"/>
        </w:rPr>
      </w:pPr>
    </w:p>
    <w:p w14:paraId="0A62ABBB" w14:textId="649D68CE" w:rsidR="00932FE3" w:rsidRDefault="00932FE3" w:rsidP="00D32832">
      <w:pPr>
        <w:rPr>
          <w:sz w:val="24"/>
          <w:szCs w:val="24"/>
        </w:rPr>
      </w:pPr>
    </w:p>
    <w:p w14:paraId="05CA8E2A" w14:textId="46BCA73E" w:rsidR="00BD7E09" w:rsidRDefault="00BD7E09" w:rsidP="00D32832">
      <w:pPr>
        <w:rPr>
          <w:sz w:val="24"/>
          <w:szCs w:val="24"/>
        </w:rPr>
      </w:pPr>
    </w:p>
    <w:p w14:paraId="4E68C206" w14:textId="23E84B7B" w:rsidR="00BD7E09" w:rsidRDefault="00BD7E09" w:rsidP="00D32832">
      <w:pPr>
        <w:rPr>
          <w:sz w:val="24"/>
          <w:szCs w:val="24"/>
        </w:rPr>
      </w:pPr>
    </w:p>
    <w:p w14:paraId="21A4655C" w14:textId="77777777" w:rsidR="00BD7E09" w:rsidRPr="00E00D7E" w:rsidRDefault="00BD7E09" w:rsidP="00D32832">
      <w:pPr>
        <w:rPr>
          <w:sz w:val="24"/>
          <w:szCs w:val="24"/>
        </w:rPr>
      </w:pPr>
    </w:p>
    <w:p w14:paraId="0A62ABBC" w14:textId="77777777" w:rsidR="00F36607" w:rsidRPr="00E00D7E" w:rsidRDefault="00D32832" w:rsidP="00D32832">
      <w:pPr>
        <w:rPr>
          <w:sz w:val="24"/>
          <w:szCs w:val="24"/>
        </w:rPr>
      </w:pPr>
      <w:r w:rsidRPr="00E00D7E">
        <w:rPr>
          <w:b/>
          <w:sz w:val="24"/>
          <w:szCs w:val="24"/>
        </w:rPr>
        <w:t>Title of Entry 3</w:t>
      </w:r>
    </w:p>
    <w:p w14:paraId="0A62ABBD" w14:textId="77777777" w:rsidR="00D32832" w:rsidRPr="00E00D7E" w:rsidRDefault="00982C5E" w:rsidP="00D32832">
      <w:pPr>
        <w:rPr>
          <w:sz w:val="24"/>
          <w:szCs w:val="24"/>
        </w:rPr>
      </w:pPr>
      <w:r>
        <w:rPr>
          <w:sz w:val="24"/>
          <w:szCs w:val="24"/>
        </w:rPr>
        <w:pict w14:anchorId="0A62AC06">
          <v:rect id="_x0000_i1044" style="width:0;height:1.5pt" o:hralign="center" o:hrstd="t" o:hr="t" fillcolor="#a0a0a0" stroked="f"/>
        </w:pict>
      </w:r>
    </w:p>
    <w:p w14:paraId="0A62ABBE" w14:textId="77777777" w:rsidR="00F36607" w:rsidRPr="003C698C" w:rsidRDefault="00F36607" w:rsidP="00D32832">
      <w:r w:rsidRPr="003C698C">
        <w:t>Medium</w:t>
      </w:r>
    </w:p>
    <w:p w14:paraId="0A62ABBF" w14:textId="77777777" w:rsidR="00F36607" w:rsidRPr="003C698C" w:rsidRDefault="00982C5E" w:rsidP="00D32832">
      <w:r>
        <w:pict w14:anchorId="0A62AC07">
          <v:rect id="_x0000_i1045" style="width:0;height:1.5pt" o:hralign="center" o:hrstd="t" o:hr="t" fillcolor="#a0a0a0" stroked="f"/>
        </w:pict>
      </w:r>
    </w:p>
    <w:p w14:paraId="0A62ABC0" w14:textId="77777777" w:rsidR="00F36607" w:rsidRPr="003C698C" w:rsidRDefault="00982C5E" w:rsidP="00D32832">
      <w:r>
        <w:pict w14:anchorId="0A62AC08">
          <v:rect id="_x0000_i1046" style="width:0;height:1.5pt" o:hralign="center" o:hrstd="t" o:hr="t" fillcolor="#a0a0a0" stroked="f"/>
        </w:pict>
      </w:r>
    </w:p>
    <w:p w14:paraId="0A62ABC1" w14:textId="77777777" w:rsidR="00F36607" w:rsidRPr="003C698C" w:rsidRDefault="00D32832" w:rsidP="00D32832">
      <w:r w:rsidRPr="003C698C">
        <w:t>Dimensions</w:t>
      </w:r>
      <w:r w:rsidR="00F36607" w:rsidRPr="003C698C">
        <w:t xml:space="preserve"> </w:t>
      </w:r>
    </w:p>
    <w:p w14:paraId="0A62ABC2" w14:textId="77777777" w:rsidR="00F36607" w:rsidRPr="003C698C" w:rsidRDefault="00982C5E" w:rsidP="00D32832">
      <w:r>
        <w:pict w14:anchorId="0A62AC09">
          <v:rect id="_x0000_i1047" style="width:0;height:1.5pt" o:hralign="center" o:hrstd="t" o:hr="t" fillcolor="#a0a0a0" stroked="f"/>
        </w:pict>
      </w:r>
    </w:p>
    <w:p w14:paraId="0A62ABC3" w14:textId="77777777" w:rsidR="00F36607" w:rsidRPr="003C698C" w:rsidRDefault="00D32832" w:rsidP="00D32832">
      <w:r w:rsidRPr="003C698C">
        <w:t>Retail price</w:t>
      </w:r>
    </w:p>
    <w:p w14:paraId="0A62ABC4" w14:textId="77777777" w:rsidR="00D32832" w:rsidRDefault="00982C5E" w:rsidP="00D32832">
      <w:r>
        <w:pict w14:anchorId="0A62AC0A">
          <v:rect id="_x0000_i1048" style="width:0;height:1.5pt" o:hralign="center" o:hrstd="t" o:hr="t" fillcolor="#a0a0a0" stroked="f"/>
        </w:pict>
      </w:r>
    </w:p>
    <w:p w14:paraId="0A62ABC5" w14:textId="77777777" w:rsidR="00F36607" w:rsidRDefault="00F36607" w:rsidP="00D32832"/>
    <w:p w14:paraId="0A62ABC6" w14:textId="77777777" w:rsidR="00F36607" w:rsidRDefault="00F36607" w:rsidP="00F36607">
      <w:pPr>
        <w:rPr>
          <w:b/>
          <w:i/>
          <w:sz w:val="28"/>
        </w:rPr>
      </w:pPr>
      <w:r w:rsidRPr="00263BD0">
        <w:rPr>
          <w:b/>
          <w:i/>
          <w:sz w:val="28"/>
        </w:rPr>
        <w:t>Brief Artist Biography</w:t>
      </w:r>
    </w:p>
    <w:p w14:paraId="0A62ABC7" w14:textId="77777777" w:rsidR="00F36607" w:rsidRPr="00263BD0" w:rsidRDefault="00982C5E" w:rsidP="00F36607">
      <w:pPr>
        <w:rPr>
          <w:sz w:val="28"/>
        </w:rPr>
      </w:pPr>
      <w:r>
        <w:rPr>
          <w:sz w:val="28"/>
        </w:rPr>
        <w:pict w14:anchorId="0A62AC0B">
          <v:rect id="_x0000_i1049" style="width:0;height:1.5pt" o:hralign="center" o:hrstd="t" o:hr="t" fillcolor="#a0a0a0" stroked="f"/>
        </w:pict>
      </w:r>
    </w:p>
    <w:p w14:paraId="0A62ABC8" w14:textId="77777777" w:rsidR="00F36607" w:rsidRDefault="00982C5E" w:rsidP="00F36607">
      <w:pPr>
        <w:rPr>
          <w:sz w:val="28"/>
        </w:rPr>
      </w:pPr>
      <w:r>
        <w:rPr>
          <w:sz w:val="28"/>
        </w:rPr>
        <w:pict w14:anchorId="0A62AC0C">
          <v:rect id="_x0000_i1050" style="width:0;height:1.5pt" o:hralign="center" o:hrstd="t" o:hr="t" fillcolor="#a0a0a0" stroked="f"/>
        </w:pict>
      </w:r>
    </w:p>
    <w:p w14:paraId="0A62ABC9" w14:textId="77777777" w:rsidR="00F36607" w:rsidRDefault="00982C5E" w:rsidP="00F36607">
      <w:pPr>
        <w:rPr>
          <w:sz w:val="28"/>
        </w:rPr>
      </w:pPr>
      <w:r>
        <w:rPr>
          <w:sz w:val="28"/>
        </w:rPr>
        <w:pict w14:anchorId="0A62AC0D">
          <v:rect id="_x0000_i1051" style="width:0;height:1.5pt" o:hralign="center" o:hrstd="t" o:hr="t" fillcolor="#a0a0a0" stroked="f"/>
        </w:pict>
      </w:r>
    </w:p>
    <w:p w14:paraId="0A62ABCA" w14:textId="77777777" w:rsidR="00F36607" w:rsidRDefault="00982C5E" w:rsidP="00F36607">
      <w:pPr>
        <w:rPr>
          <w:sz w:val="28"/>
        </w:rPr>
      </w:pPr>
      <w:r>
        <w:rPr>
          <w:sz w:val="28"/>
        </w:rPr>
        <w:pict w14:anchorId="0A62AC0E">
          <v:rect id="_x0000_i1052" style="width:0;height:1.5pt" o:hralign="center" o:hrstd="t" o:hr="t" fillcolor="#a0a0a0" stroked="f"/>
        </w:pict>
      </w:r>
    </w:p>
    <w:p w14:paraId="0A62ABCB" w14:textId="77777777" w:rsidR="00F36607" w:rsidRDefault="00982C5E" w:rsidP="00F36607">
      <w:pPr>
        <w:rPr>
          <w:sz w:val="28"/>
        </w:rPr>
      </w:pPr>
      <w:r>
        <w:rPr>
          <w:sz w:val="28"/>
        </w:rPr>
        <w:pict w14:anchorId="0A62AC0F">
          <v:rect id="_x0000_i1053" style="width:0;height:1.5pt" o:hralign="center" o:hrstd="t" o:hr="t" fillcolor="#a0a0a0" stroked="f"/>
        </w:pict>
      </w:r>
    </w:p>
    <w:p w14:paraId="0A62ABCC" w14:textId="77777777" w:rsidR="00F36607" w:rsidRDefault="00982C5E" w:rsidP="00F36607">
      <w:pPr>
        <w:rPr>
          <w:sz w:val="28"/>
        </w:rPr>
      </w:pPr>
      <w:r>
        <w:rPr>
          <w:sz w:val="28"/>
        </w:rPr>
        <w:pict w14:anchorId="0A62AC10">
          <v:rect id="_x0000_i1054" style="width:0;height:1.5pt" o:hralign="center" o:hrstd="t" o:hr="t" fillcolor="#a0a0a0" stroked="f"/>
        </w:pict>
      </w:r>
    </w:p>
    <w:p w14:paraId="0A62ABCD" w14:textId="77777777" w:rsidR="00F36607" w:rsidRDefault="00982C5E" w:rsidP="00F36607">
      <w:pPr>
        <w:rPr>
          <w:sz w:val="28"/>
        </w:rPr>
      </w:pPr>
      <w:r>
        <w:rPr>
          <w:sz w:val="28"/>
        </w:rPr>
        <w:pict w14:anchorId="0A62AC11">
          <v:rect id="_x0000_i1055" style="width:0;height:1.5pt" o:hralign="center" o:hrstd="t" o:hr="t" fillcolor="#a0a0a0" stroked="f"/>
        </w:pict>
      </w:r>
    </w:p>
    <w:p w14:paraId="0A62ABCE" w14:textId="77777777" w:rsidR="00F36607" w:rsidRDefault="00982C5E" w:rsidP="00F36607">
      <w:pPr>
        <w:rPr>
          <w:sz w:val="28"/>
        </w:rPr>
      </w:pPr>
      <w:r>
        <w:rPr>
          <w:sz w:val="28"/>
        </w:rPr>
        <w:pict w14:anchorId="0A62AC12">
          <v:rect id="_x0000_i1056" style="width:0;height:1.5pt" o:hralign="center" o:hrstd="t" o:hr="t" fillcolor="#a0a0a0" stroked="f"/>
        </w:pict>
      </w:r>
    </w:p>
    <w:p w14:paraId="0A62ABCF" w14:textId="77777777" w:rsidR="00F36607" w:rsidRDefault="00982C5E" w:rsidP="00F36607">
      <w:pPr>
        <w:rPr>
          <w:sz w:val="28"/>
        </w:rPr>
      </w:pPr>
      <w:r>
        <w:rPr>
          <w:sz w:val="28"/>
        </w:rPr>
        <w:pict w14:anchorId="0A62AC13">
          <v:rect id="_x0000_i1057" style="width:0;height:1.5pt" o:hralign="center" o:hrstd="t" o:hr="t" fillcolor="#a0a0a0" stroked="f"/>
        </w:pict>
      </w:r>
    </w:p>
    <w:p w14:paraId="0A62ABD0" w14:textId="77777777" w:rsidR="00F36607" w:rsidRDefault="00982C5E" w:rsidP="00F36607">
      <w:pPr>
        <w:rPr>
          <w:sz w:val="28"/>
        </w:rPr>
      </w:pPr>
      <w:r>
        <w:rPr>
          <w:sz w:val="28"/>
        </w:rPr>
        <w:pict w14:anchorId="0A62AC14">
          <v:rect id="_x0000_i1058" style="width:0;height:1.5pt" o:hralign="center" o:hrstd="t" o:hr="t" fillcolor="#a0a0a0" stroked="f"/>
        </w:pict>
      </w:r>
    </w:p>
    <w:p w14:paraId="0A62ABD1" w14:textId="77777777" w:rsidR="00F36607" w:rsidRDefault="00982C5E" w:rsidP="00F36607">
      <w:pPr>
        <w:rPr>
          <w:sz w:val="28"/>
        </w:rPr>
      </w:pPr>
      <w:r>
        <w:rPr>
          <w:sz w:val="28"/>
        </w:rPr>
        <w:pict w14:anchorId="0A62AC15">
          <v:rect id="_x0000_i1059" style="width:0;height:1.5pt" o:hralign="center" o:hrstd="t" o:hr="t" fillcolor="#a0a0a0" stroked="f"/>
        </w:pict>
      </w:r>
    </w:p>
    <w:p w14:paraId="0A62ABD2" w14:textId="77777777" w:rsidR="00F36607" w:rsidRDefault="00982C5E" w:rsidP="00F36607">
      <w:pPr>
        <w:rPr>
          <w:sz w:val="28"/>
        </w:rPr>
      </w:pPr>
      <w:r>
        <w:rPr>
          <w:sz w:val="28"/>
        </w:rPr>
        <w:pict w14:anchorId="0A62AC16">
          <v:rect id="_x0000_i1060" style="width:0;height:1.5pt" o:hralign="center" o:hrstd="t" o:hr="t" fillcolor="#a0a0a0" stroked="f"/>
        </w:pict>
      </w:r>
    </w:p>
    <w:p w14:paraId="0A62ABD4" w14:textId="70E68676" w:rsidR="00F36607" w:rsidRDefault="00982C5E" w:rsidP="00F36607">
      <w:pPr>
        <w:rPr>
          <w:sz w:val="28"/>
        </w:rPr>
      </w:pPr>
      <w:r>
        <w:rPr>
          <w:sz w:val="28"/>
        </w:rPr>
        <w:pict w14:anchorId="0A62AC17">
          <v:rect id="_x0000_i1061" style="width:0;height:1.5pt" o:hralign="center" o:hrstd="t" o:hr="t" fillcolor="#a0a0a0" stroked="f"/>
        </w:pict>
      </w:r>
    </w:p>
    <w:p w14:paraId="059E44F2" w14:textId="23C7B4C2" w:rsidR="00BD7E09" w:rsidRDefault="00BD7E09" w:rsidP="003C698C">
      <w:pPr>
        <w:contextualSpacing/>
        <w:rPr>
          <w:sz w:val="24"/>
        </w:rPr>
      </w:pPr>
    </w:p>
    <w:p w14:paraId="3F6E3CD6" w14:textId="77777777" w:rsidR="00BD7E09" w:rsidRDefault="00BD7E09" w:rsidP="003C698C">
      <w:pPr>
        <w:contextualSpacing/>
        <w:rPr>
          <w:sz w:val="24"/>
        </w:rPr>
      </w:pPr>
    </w:p>
    <w:p w14:paraId="0A62ABD7" w14:textId="77777777" w:rsidR="003C698C" w:rsidRDefault="00C753CC" w:rsidP="00F36607">
      <w:pPr>
        <w:contextualSpacing/>
      </w:pPr>
      <w:r>
        <w:t>Terms and Conditions of Entry</w:t>
      </w:r>
    </w:p>
    <w:p w14:paraId="0DD1E350" w14:textId="30EF92EC" w:rsidR="0085618F" w:rsidRDefault="0085618F" w:rsidP="0085618F">
      <w:pPr>
        <w:pStyle w:val="ListParagraph"/>
        <w:numPr>
          <w:ilvl w:val="0"/>
          <w:numId w:val="1"/>
        </w:numPr>
      </w:pPr>
      <w:r>
        <w:t>All entries must be the original work</w:t>
      </w:r>
      <w:r w:rsidR="00536BE8" w:rsidRPr="00536BE8">
        <w:t xml:space="preserve"> </w:t>
      </w:r>
      <w:r w:rsidR="00536BE8">
        <w:t>of the entrant who executed it</w:t>
      </w:r>
      <w:r>
        <w:t xml:space="preserve"> in concept and design. No work is to have been previously exhibited. Joint entries are permitted but all parties must be acknowledged on the entry form and all parties must agree to the terms and conditions.</w:t>
      </w:r>
    </w:p>
    <w:p w14:paraId="6AB757E6" w14:textId="77777777" w:rsidR="00E515E6" w:rsidRDefault="00C753CC" w:rsidP="00C753CC">
      <w:pPr>
        <w:pStyle w:val="ListParagraph"/>
        <w:numPr>
          <w:ilvl w:val="0"/>
          <w:numId w:val="1"/>
        </w:numPr>
      </w:pPr>
      <w:r>
        <w:t xml:space="preserve">All styles of work are acceptable for entry providing the work is predominantly made from ceramic materials, or substantively addresses ceramic culture and practice. </w:t>
      </w:r>
    </w:p>
    <w:p w14:paraId="0A62ABD8" w14:textId="405B8B66" w:rsidR="00C753CC" w:rsidRDefault="00E515E6" w:rsidP="00C753CC">
      <w:pPr>
        <w:pStyle w:val="ListParagraph"/>
        <w:numPr>
          <w:ilvl w:val="0"/>
          <w:numId w:val="1"/>
        </w:numPr>
      </w:pPr>
      <w:r>
        <w:t xml:space="preserve">The curator and the judge reserve the right to reject entries </w:t>
      </w:r>
      <w:r w:rsidR="009022B2">
        <w:t>at their discretion</w:t>
      </w:r>
      <w:r w:rsidR="006A2D34">
        <w:t xml:space="preserve"> </w:t>
      </w:r>
      <w:r w:rsidR="00545AF9">
        <w:t xml:space="preserve">for the following reasons: </w:t>
      </w:r>
      <w:r w:rsidR="006A2D34">
        <w:t>if the deem it inappropriate for public display to our audience, if the work is not well executed, if the work is too big</w:t>
      </w:r>
      <w:r w:rsidR="00BB2296">
        <w:t xml:space="preserve"> for display in our gallery</w:t>
      </w:r>
      <w:r w:rsidR="006A2D34">
        <w:t xml:space="preserve">, or if it is </w:t>
      </w:r>
      <w:r w:rsidR="00536BE8">
        <w:t>damaged</w:t>
      </w:r>
      <w:r w:rsidR="006A2D34">
        <w:t>.</w:t>
      </w:r>
    </w:p>
    <w:p w14:paraId="0A62ABDA" w14:textId="4875669C" w:rsidR="00C753CC" w:rsidRDefault="008E4C84" w:rsidP="00C753CC">
      <w:pPr>
        <w:pStyle w:val="ListParagraph"/>
        <w:numPr>
          <w:ilvl w:val="0"/>
          <w:numId w:val="1"/>
        </w:numPr>
      </w:pPr>
      <w:r>
        <w:t xml:space="preserve">An </w:t>
      </w:r>
      <w:r w:rsidR="00C753CC">
        <w:t>entry fee of $</w:t>
      </w:r>
      <w:r w:rsidR="003245E2">
        <w:t>4</w:t>
      </w:r>
      <w:r w:rsidR="00C753CC">
        <w:t xml:space="preserve">0 must be included with the completed entry form. </w:t>
      </w:r>
      <w:r w:rsidR="00727AC4">
        <w:t>This entry fee is non-refundable.</w:t>
      </w:r>
    </w:p>
    <w:p w14:paraId="0A62ABDB" w14:textId="77777777" w:rsidR="00C753CC" w:rsidRDefault="00C753CC" w:rsidP="00C753CC">
      <w:pPr>
        <w:pStyle w:val="ListParagraph"/>
        <w:numPr>
          <w:ilvl w:val="0"/>
          <w:numId w:val="1"/>
        </w:numPr>
      </w:pPr>
      <w:r>
        <w:t xml:space="preserve">All entry forms are to be accompanied by an image of each piece of work being submitted. </w:t>
      </w:r>
    </w:p>
    <w:p w14:paraId="0A62ABDC" w14:textId="77777777" w:rsidR="00F53F6D" w:rsidRDefault="00F53F6D" w:rsidP="00C753CC">
      <w:pPr>
        <w:pStyle w:val="ListParagraph"/>
        <w:numPr>
          <w:ilvl w:val="0"/>
          <w:numId w:val="1"/>
        </w:numPr>
      </w:pPr>
      <w:r>
        <w:t xml:space="preserve">Entrants must complete and sign the official entry form. </w:t>
      </w:r>
    </w:p>
    <w:p w14:paraId="0A62ABDD" w14:textId="5AEE5207" w:rsidR="00F36607" w:rsidRDefault="008E4C84" w:rsidP="00F53F6D">
      <w:pPr>
        <w:pStyle w:val="ListParagraph"/>
        <w:numPr>
          <w:ilvl w:val="0"/>
          <w:numId w:val="1"/>
        </w:numPr>
      </w:pPr>
      <w:r>
        <w:t>We must have</w:t>
      </w:r>
      <w:r w:rsidR="00F53F6D">
        <w:t xml:space="preserve"> the entry form, the fee </w:t>
      </w:r>
      <w:r w:rsidR="00BB2296">
        <w:t>and images of the work</w:t>
      </w:r>
      <w:r w:rsidR="00F53F6D">
        <w:t xml:space="preserve"> by August </w:t>
      </w:r>
      <w:r w:rsidR="00BB2296">
        <w:t>7</w:t>
      </w:r>
      <w:r w:rsidR="00F53F6D" w:rsidRPr="00F53F6D">
        <w:rPr>
          <w:vertAlign w:val="superscript"/>
        </w:rPr>
        <w:t>th</w:t>
      </w:r>
      <w:r w:rsidR="00F53F6D">
        <w:t xml:space="preserve"> at 4pm</w:t>
      </w:r>
    </w:p>
    <w:p w14:paraId="0A62ABDE" w14:textId="77777777" w:rsidR="00F53F6D" w:rsidRDefault="00F53F6D" w:rsidP="00F53F6D">
      <w:pPr>
        <w:pStyle w:val="ListParagraph"/>
        <w:numPr>
          <w:ilvl w:val="0"/>
          <w:numId w:val="1"/>
        </w:numPr>
      </w:pPr>
      <w:r>
        <w:t xml:space="preserve">Late </w:t>
      </w:r>
      <w:r w:rsidR="007936AB">
        <w:t>entries</w:t>
      </w:r>
      <w:r>
        <w:t xml:space="preserve"> will not be accepted.</w:t>
      </w:r>
    </w:p>
    <w:p w14:paraId="0A62ABDF" w14:textId="59B90C59" w:rsidR="00F53F6D" w:rsidRDefault="008E4C84" w:rsidP="00F53F6D">
      <w:pPr>
        <w:pStyle w:val="ListParagraph"/>
        <w:numPr>
          <w:ilvl w:val="0"/>
          <w:numId w:val="1"/>
        </w:numPr>
      </w:pPr>
      <w:r>
        <w:t xml:space="preserve">There will be </w:t>
      </w:r>
      <w:r w:rsidR="00BB2296">
        <w:t>1 judge</w:t>
      </w:r>
      <w:r>
        <w:t xml:space="preserve"> - to be ann</w:t>
      </w:r>
      <w:r w:rsidR="00F53F6D">
        <w:t>ounced</w:t>
      </w:r>
      <w:r>
        <w:t xml:space="preserve"> prior to the opening of the exhibition</w:t>
      </w:r>
      <w:r w:rsidR="00F53F6D">
        <w:t>.</w:t>
      </w:r>
    </w:p>
    <w:p w14:paraId="0A62ABE0" w14:textId="3BE601EA" w:rsidR="00F53F6D" w:rsidRDefault="00F53F6D" w:rsidP="00F53F6D">
      <w:pPr>
        <w:pStyle w:val="ListParagraph"/>
        <w:numPr>
          <w:ilvl w:val="0"/>
          <w:numId w:val="1"/>
        </w:numPr>
      </w:pPr>
      <w:r>
        <w:t xml:space="preserve">The winner will be announced at the exhibition opening event. </w:t>
      </w:r>
      <w:r w:rsidR="00BB2296">
        <w:t>This is not an a</w:t>
      </w:r>
      <w:r w:rsidR="003C3F20">
        <w:t>c</w:t>
      </w:r>
      <w:r w:rsidR="00BB2296">
        <w:t>quisiti</w:t>
      </w:r>
      <w:r w:rsidR="003C3F20">
        <w:t>onal award, t</w:t>
      </w:r>
      <w:r>
        <w:t xml:space="preserve">he winning work will still be available </w:t>
      </w:r>
      <w:r w:rsidR="00BB2296">
        <w:t>to purchase if the artist had indicated on their entry form that it is for sale.</w:t>
      </w:r>
    </w:p>
    <w:p w14:paraId="0A62ABE1" w14:textId="77777777" w:rsidR="00F53F6D" w:rsidRDefault="00F53F6D" w:rsidP="00F53F6D">
      <w:pPr>
        <w:pStyle w:val="ListParagraph"/>
        <w:numPr>
          <w:ilvl w:val="0"/>
          <w:numId w:val="1"/>
        </w:numPr>
      </w:pPr>
      <w:r>
        <w:t>The judge’s decision will be final and no correspondence will be entered into regarding the award, the exhibition or any decision made by the judge.</w:t>
      </w:r>
    </w:p>
    <w:p w14:paraId="6902FA12" w14:textId="77777777" w:rsidR="00636C36" w:rsidRDefault="00F53F6D" w:rsidP="00F53F6D">
      <w:pPr>
        <w:pStyle w:val="ListParagraph"/>
        <w:numPr>
          <w:ilvl w:val="0"/>
          <w:numId w:val="1"/>
        </w:numPr>
      </w:pPr>
      <w:r>
        <w:t>Address for delivery of work is Open Ceramic</w:t>
      </w:r>
      <w:r w:rsidR="003C3F20">
        <w:t>s</w:t>
      </w:r>
      <w:r>
        <w:t xml:space="preserve"> Award, The Quarry Arts Centre, 21 Selwyn Ave, Whangarei 0110. </w:t>
      </w:r>
    </w:p>
    <w:p w14:paraId="0A62ABE2" w14:textId="6514C629" w:rsidR="00F53F6D" w:rsidRDefault="00F53F6D" w:rsidP="00636C36">
      <w:pPr>
        <w:pStyle w:val="ListParagraph"/>
        <w:numPr>
          <w:ilvl w:val="0"/>
          <w:numId w:val="2"/>
        </w:numPr>
      </w:pPr>
      <w:r>
        <w:t>Packaging must be clearly labelled with the entrant’s name.</w:t>
      </w:r>
    </w:p>
    <w:p w14:paraId="308FF55F" w14:textId="77777777" w:rsidR="007B34F9" w:rsidRDefault="00F53F6D" w:rsidP="00636C36">
      <w:pPr>
        <w:pStyle w:val="ListParagraph"/>
        <w:numPr>
          <w:ilvl w:val="0"/>
          <w:numId w:val="2"/>
        </w:numPr>
      </w:pPr>
      <w:r>
        <w:t>Freight to the gallery and transit insurance is the responsibility of the entrant.</w:t>
      </w:r>
      <w:r w:rsidR="00556DDA">
        <w:t xml:space="preserve"> </w:t>
      </w:r>
      <w:r w:rsidR="00556DDA" w:rsidRPr="00556DDA">
        <w:t xml:space="preserve"> </w:t>
      </w:r>
    </w:p>
    <w:p w14:paraId="37234877" w14:textId="77777777" w:rsidR="007B34F9" w:rsidRDefault="00556DDA" w:rsidP="00636C36">
      <w:pPr>
        <w:pStyle w:val="ListParagraph"/>
        <w:numPr>
          <w:ilvl w:val="0"/>
          <w:numId w:val="2"/>
        </w:numPr>
      </w:pPr>
      <w:r>
        <w:t>The Northland Craft Trust will return unsold work only to physical NZ addresses (no PO boxes)</w:t>
      </w:r>
      <w:r w:rsidR="008E4C84">
        <w:t xml:space="preserve"> via </w:t>
      </w:r>
      <w:r w:rsidR="00834D2F">
        <w:t xml:space="preserve">Fastways courier. </w:t>
      </w:r>
    </w:p>
    <w:p w14:paraId="6C0AA2F8" w14:textId="77777777" w:rsidR="00CC2B7B" w:rsidRDefault="00834D2F" w:rsidP="00636C36">
      <w:pPr>
        <w:pStyle w:val="ListParagraph"/>
        <w:numPr>
          <w:ilvl w:val="0"/>
          <w:numId w:val="2"/>
        </w:numPr>
      </w:pPr>
      <w:r>
        <w:t>T</w:t>
      </w:r>
      <w:r w:rsidR="007936AB">
        <w:t>he artist will be liable for this which will be invoiced at cost to the artist</w:t>
      </w:r>
      <w:r w:rsidR="00556DDA">
        <w:t xml:space="preserve">. </w:t>
      </w:r>
    </w:p>
    <w:p w14:paraId="0A62ABE3" w14:textId="78F5329D" w:rsidR="00556DDA" w:rsidRDefault="00556DDA" w:rsidP="00636C36">
      <w:pPr>
        <w:pStyle w:val="ListParagraph"/>
        <w:numPr>
          <w:ilvl w:val="0"/>
          <w:numId w:val="2"/>
        </w:numPr>
      </w:pPr>
      <w:r>
        <w:t>The Northland Craft Trust will take all possible care in returning the work in its original packaging</w:t>
      </w:r>
      <w:r w:rsidR="00CE701A">
        <w:t xml:space="preserve">; </w:t>
      </w:r>
      <w:r>
        <w:t>but will</w:t>
      </w:r>
      <w:r w:rsidR="00B927A0">
        <w:t xml:space="preserve"> take no respon</w:t>
      </w:r>
      <w:r>
        <w:t>sib</w:t>
      </w:r>
      <w:r w:rsidR="00B927A0">
        <w:t>i</w:t>
      </w:r>
      <w:r>
        <w:t>lity for any damage that may occur in transit.</w:t>
      </w:r>
    </w:p>
    <w:p w14:paraId="0A62ABE4" w14:textId="05CAC627" w:rsidR="00F53F6D" w:rsidRDefault="00B927A0" w:rsidP="00F53F6D">
      <w:pPr>
        <w:pStyle w:val="ListParagraph"/>
        <w:numPr>
          <w:ilvl w:val="0"/>
          <w:numId w:val="1"/>
        </w:numPr>
      </w:pPr>
      <w:r>
        <w:t>Northland Craft Trust reserves the right to photograph</w:t>
      </w:r>
      <w:bookmarkStart w:id="0" w:name="_GoBack"/>
      <w:bookmarkEnd w:id="0"/>
      <w:r>
        <w:t xml:space="preserve"> work for marketing and archival purposes.</w:t>
      </w:r>
    </w:p>
    <w:p w14:paraId="0A62ABE5" w14:textId="0B8B8107" w:rsidR="00B927A0" w:rsidRDefault="00B927A0" w:rsidP="00F53F6D">
      <w:pPr>
        <w:pStyle w:val="ListParagraph"/>
        <w:numPr>
          <w:ilvl w:val="0"/>
          <w:numId w:val="1"/>
        </w:numPr>
      </w:pPr>
      <w:r>
        <w:t xml:space="preserve">It is up to the entrant whether or not the work is for sale. The sale price, nominated by the entrant, needs to be full retail, and therefore needs to be inclusive of GST. The Northland Craft trust will take a commission of 30% off said retail price. </w:t>
      </w:r>
    </w:p>
    <w:p w14:paraId="01E194B5" w14:textId="750C4015" w:rsidR="00846683" w:rsidRDefault="00846683" w:rsidP="00F53F6D">
      <w:pPr>
        <w:pStyle w:val="ListParagraph"/>
        <w:numPr>
          <w:ilvl w:val="0"/>
          <w:numId w:val="1"/>
        </w:numPr>
      </w:pPr>
      <w:r>
        <w:t>Exhibition to be curated by Sally Spicer.</w:t>
      </w:r>
    </w:p>
    <w:p w14:paraId="0A62ABE8" w14:textId="6FF9DF88" w:rsidR="00263BD0" w:rsidRDefault="00263BD0"/>
    <w:p w14:paraId="60015399" w14:textId="2DF103B4" w:rsidR="00681C48" w:rsidRDefault="00681C48"/>
    <w:p w14:paraId="1227D22E" w14:textId="1CB6F49F" w:rsidR="00681C48" w:rsidRDefault="00681C48"/>
    <w:p w14:paraId="31D33D4C" w14:textId="0FE355AB" w:rsidR="00681C48" w:rsidRDefault="00681C48"/>
    <w:p w14:paraId="1F5A386C" w14:textId="63333CA8" w:rsidR="00681C48" w:rsidRDefault="00681C48"/>
    <w:p w14:paraId="3FAAE66D" w14:textId="1A56C4EF" w:rsidR="00681C48" w:rsidRDefault="00681C48"/>
    <w:p w14:paraId="0DCDB66E" w14:textId="77777777" w:rsidR="00681C48" w:rsidRDefault="00681C48"/>
    <w:p w14:paraId="0A62ABEB" w14:textId="4EEF56FD" w:rsidR="00263BD0" w:rsidRDefault="00263BD0"/>
    <w:p w14:paraId="4EE916E1" w14:textId="77777777" w:rsidR="00316CD8" w:rsidRDefault="00316CD8"/>
    <w:p w14:paraId="55D87946" w14:textId="4C0906EC" w:rsidR="00316CD8" w:rsidRPr="00444047" w:rsidRDefault="00DF74DB" w:rsidP="00DF74DB">
      <w:pPr>
        <w:contextualSpacing/>
        <w:rPr>
          <w:b/>
          <w:i/>
          <w:sz w:val="36"/>
          <w:szCs w:val="24"/>
        </w:rPr>
      </w:pPr>
      <w:r w:rsidRPr="00444047">
        <w:rPr>
          <w:b/>
          <w:i/>
          <w:sz w:val="36"/>
          <w:szCs w:val="24"/>
        </w:rPr>
        <w:t>2018’s winners</w:t>
      </w:r>
    </w:p>
    <w:p w14:paraId="00959BE2" w14:textId="6AC191CC" w:rsidR="00316CD8" w:rsidRPr="00444047" w:rsidRDefault="00444047" w:rsidP="00DF74DB">
      <w:pPr>
        <w:contextualSpacing/>
        <w:rPr>
          <w:b/>
          <w:i/>
          <w:sz w:val="28"/>
          <w:szCs w:val="24"/>
        </w:rPr>
      </w:pPr>
      <w:r>
        <w:rPr>
          <w:b/>
          <w:i/>
          <w:noProof/>
          <w:sz w:val="28"/>
          <w:szCs w:val="24"/>
        </w:rPr>
        <mc:AlternateContent>
          <mc:Choice Requires="wps">
            <w:drawing>
              <wp:anchor distT="0" distB="0" distL="114300" distR="114300" simplePos="0" relativeHeight="251683840" behindDoc="0" locked="0" layoutInCell="1" allowOverlap="1" wp14:anchorId="297B80A7" wp14:editId="58450CE4">
                <wp:simplePos x="0" y="0"/>
                <wp:positionH relativeFrom="margin">
                  <wp:posOffset>47626</wp:posOffset>
                </wp:positionH>
                <wp:positionV relativeFrom="paragraph">
                  <wp:posOffset>250825</wp:posOffset>
                </wp:positionV>
                <wp:extent cx="2476500" cy="40195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2476500" cy="4019550"/>
                        </a:xfrm>
                        <a:prstGeom prst="rect">
                          <a:avLst/>
                        </a:prstGeom>
                        <a:noFill/>
                        <a:ln w="38100">
                          <a:solidFill>
                            <a:schemeClr val="accent6">
                              <a:lumMod val="75000"/>
                            </a:schemeClr>
                          </a:solidFill>
                        </a:ln>
                      </wps:spPr>
                      <wps:txbx>
                        <w:txbxContent>
                          <w:p w14:paraId="4907E7CB" w14:textId="77777777" w:rsidR="00444047" w:rsidRDefault="00444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B80A7" id="_x0000_t202" coordsize="21600,21600" o:spt="202" path="m,l,21600r21600,l21600,xe">
                <v:stroke joinstyle="miter"/>
                <v:path gradientshapeok="t" o:connecttype="rect"/>
              </v:shapetype>
              <v:shape id="Text Box 15" o:spid="_x0000_s1026" type="#_x0000_t202" style="position:absolute;margin-left:3.75pt;margin-top:19.75pt;width:195pt;height:31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" filled="f" strokecolor="#e36c0a [2409]" strokeweight="3pt">
                <v:textbox>
                  <w:txbxContent>
                    <w:p w14:paraId="4907E7CB" w14:textId="77777777" w:rsidR="00444047" w:rsidRDefault="00444047"/>
                  </w:txbxContent>
                </v:textbox>
                <w10:wrap anchorx="margin"/>
              </v:shape>
            </w:pict>
          </mc:Fallback>
        </mc:AlternateContent>
      </w:r>
      <w:r w:rsidR="00316CD8" w:rsidRPr="00444047">
        <w:rPr>
          <w:b/>
          <w:i/>
          <w:sz w:val="28"/>
          <w:szCs w:val="24"/>
        </w:rPr>
        <w:t>Supreme Award</w:t>
      </w:r>
    </w:p>
    <w:p w14:paraId="6FB35F61" w14:textId="1F032F94" w:rsidR="00316CD8" w:rsidRDefault="000368B2" w:rsidP="00DF74DB">
      <w:pPr>
        <w:contextualSpacing/>
        <w:rPr>
          <w:i/>
          <w:szCs w:val="24"/>
        </w:rPr>
      </w:pPr>
      <w:r>
        <w:rPr>
          <w:b/>
          <w:i/>
          <w:noProof/>
          <w:szCs w:val="24"/>
        </w:rPr>
        <w:drawing>
          <wp:anchor distT="0" distB="0" distL="114300" distR="114300" simplePos="0" relativeHeight="251661312" behindDoc="1" locked="0" layoutInCell="1" allowOverlap="1" wp14:anchorId="784D46D2" wp14:editId="50E39382">
            <wp:simplePos x="0" y="0"/>
            <wp:positionH relativeFrom="margin">
              <wp:posOffset>124038</wp:posOffset>
            </wp:positionH>
            <wp:positionV relativeFrom="margin">
              <wp:posOffset>971550</wp:posOffset>
            </wp:positionV>
            <wp:extent cx="2324100" cy="323308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g Barro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3233081"/>
                    </a:xfrm>
                    <a:prstGeom prst="rect">
                      <a:avLst/>
                    </a:prstGeom>
                  </pic:spPr>
                </pic:pic>
              </a:graphicData>
            </a:graphic>
            <wp14:sizeRelH relativeFrom="margin">
              <wp14:pctWidth>0</wp14:pctWidth>
            </wp14:sizeRelH>
            <wp14:sizeRelV relativeFrom="margin">
              <wp14:pctHeight>0</wp14:pctHeight>
            </wp14:sizeRelV>
          </wp:anchor>
        </w:drawing>
      </w:r>
    </w:p>
    <w:p w14:paraId="0B65EA97" w14:textId="2417BE47" w:rsidR="00316CD8" w:rsidRDefault="00316CD8" w:rsidP="00DF74DB">
      <w:pPr>
        <w:contextualSpacing/>
        <w:rPr>
          <w:i/>
          <w:szCs w:val="24"/>
        </w:rPr>
      </w:pPr>
    </w:p>
    <w:p w14:paraId="7E5E5354" w14:textId="376B311F" w:rsidR="00316CD8" w:rsidRDefault="00316CD8" w:rsidP="00DF74DB">
      <w:pPr>
        <w:contextualSpacing/>
        <w:rPr>
          <w:i/>
          <w:szCs w:val="24"/>
        </w:rPr>
      </w:pPr>
    </w:p>
    <w:p w14:paraId="084A6ACE" w14:textId="6A842C32" w:rsidR="00316CD8" w:rsidRDefault="00316CD8" w:rsidP="00DF74DB">
      <w:pPr>
        <w:contextualSpacing/>
        <w:rPr>
          <w:i/>
          <w:szCs w:val="24"/>
        </w:rPr>
      </w:pPr>
    </w:p>
    <w:p w14:paraId="78BE4473" w14:textId="211DED81" w:rsidR="00316CD8" w:rsidRDefault="00316CD8" w:rsidP="00DF74DB">
      <w:pPr>
        <w:contextualSpacing/>
        <w:rPr>
          <w:i/>
          <w:szCs w:val="24"/>
        </w:rPr>
      </w:pPr>
    </w:p>
    <w:p w14:paraId="71D53562" w14:textId="4FB14F8B" w:rsidR="00316CD8" w:rsidRDefault="00316CD8" w:rsidP="00DF74DB">
      <w:pPr>
        <w:contextualSpacing/>
        <w:rPr>
          <w:i/>
          <w:szCs w:val="24"/>
        </w:rPr>
      </w:pPr>
    </w:p>
    <w:p w14:paraId="5F2FB508" w14:textId="3BD23BE7" w:rsidR="00316CD8" w:rsidRDefault="00316CD8" w:rsidP="00DF74DB">
      <w:pPr>
        <w:contextualSpacing/>
        <w:rPr>
          <w:i/>
          <w:szCs w:val="24"/>
        </w:rPr>
      </w:pPr>
    </w:p>
    <w:p w14:paraId="0A0FD14A" w14:textId="102F3E54" w:rsidR="00316CD8" w:rsidRDefault="00316CD8" w:rsidP="00DF74DB">
      <w:pPr>
        <w:contextualSpacing/>
        <w:rPr>
          <w:i/>
          <w:szCs w:val="24"/>
        </w:rPr>
      </w:pPr>
    </w:p>
    <w:p w14:paraId="7C790157" w14:textId="466C67EE" w:rsidR="00316CD8" w:rsidRDefault="00316CD8" w:rsidP="00DF74DB">
      <w:pPr>
        <w:contextualSpacing/>
        <w:rPr>
          <w:i/>
          <w:szCs w:val="24"/>
        </w:rPr>
      </w:pPr>
    </w:p>
    <w:p w14:paraId="22A16EE9" w14:textId="3CE133D1" w:rsidR="00316CD8" w:rsidRDefault="00316CD8" w:rsidP="00DF74DB">
      <w:pPr>
        <w:contextualSpacing/>
        <w:rPr>
          <w:i/>
          <w:szCs w:val="24"/>
        </w:rPr>
      </w:pPr>
    </w:p>
    <w:p w14:paraId="7DAD5C18" w14:textId="1D00BA01" w:rsidR="00316CD8" w:rsidRDefault="00316CD8" w:rsidP="00DF74DB">
      <w:pPr>
        <w:contextualSpacing/>
        <w:rPr>
          <w:i/>
          <w:szCs w:val="24"/>
        </w:rPr>
      </w:pPr>
    </w:p>
    <w:p w14:paraId="68044D88" w14:textId="138EA666" w:rsidR="00316CD8" w:rsidRDefault="00316CD8" w:rsidP="00DF74DB">
      <w:pPr>
        <w:contextualSpacing/>
        <w:rPr>
          <w:szCs w:val="24"/>
        </w:rPr>
      </w:pPr>
    </w:p>
    <w:p w14:paraId="31D912E7" w14:textId="17F63214" w:rsidR="00316CD8" w:rsidRDefault="00316CD8" w:rsidP="00DF74DB">
      <w:pPr>
        <w:contextualSpacing/>
        <w:rPr>
          <w:szCs w:val="24"/>
        </w:rPr>
      </w:pPr>
    </w:p>
    <w:p w14:paraId="58D717A6" w14:textId="4B08E30D" w:rsidR="00316CD8" w:rsidRDefault="00316CD8" w:rsidP="00DF74DB">
      <w:pPr>
        <w:contextualSpacing/>
        <w:rPr>
          <w:szCs w:val="24"/>
        </w:rPr>
      </w:pPr>
    </w:p>
    <w:p w14:paraId="4B27511C" w14:textId="5EC0CB5D" w:rsidR="00316CD8" w:rsidRDefault="00490D12" w:rsidP="00490D12">
      <w:pPr>
        <w:tabs>
          <w:tab w:val="left" w:pos="8025"/>
        </w:tabs>
        <w:contextualSpacing/>
        <w:rPr>
          <w:szCs w:val="24"/>
        </w:rPr>
      </w:pPr>
      <w:r>
        <w:rPr>
          <w:szCs w:val="24"/>
        </w:rPr>
        <w:tab/>
      </w:r>
    </w:p>
    <w:p w14:paraId="41A2D3FB" w14:textId="75200C1C" w:rsidR="00316CD8" w:rsidRDefault="00316CD8" w:rsidP="00DF74DB">
      <w:pPr>
        <w:contextualSpacing/>
        <w:rPr>
          <w:szCs w:val="24"/>
        </w:rPr>
      </w:pPr>
    </w:p>
    <w:p w14:paraId="5E21E64B" w14:textId="69959CA7" w:rsidR="00E1097A" w:rsidRDefault="00E1097A" w:rsidP="00DF74DB">
      <w:pPr>
        <w:contextualSpacing/>
        <w:rPr>
          <w:b/>
          <w:i/>
          <w:szCs w:val="24"/>
        </w:rPr>
      </w:pPr>
    </w:p>
    <w:p w14:paraId="12499047" w14:textId="3BAD07FB" w:rsidR="00E1097A" w:rsidRDefault="00444047" w:rsidP="00DF74DB">
      <w:pPr>
        <w:contextualSpacing/>
        <w:rPr>
          <w:b/>
          <w:i/>
          <w:szCs w:val="24"/>
        </w:rPr>
      </w:pPr>
      <w:r w:rsidRPr="00E1097A">
        <w:rPr>
          <w:i/>
          <w:noProof/>
          <w:szCs w:val="24"/>
        </w:rPr>
        <mc:AlternateContent>
          <mc:Choice Requires="wps">
            <w:drawing>
              <wp:anchor distT="45720" distB="45720" distL="114300" distR="114300" simplePos="0" relativeHeight="251671552" behindDoc="0" locked="0" layoutInCell="1" allowOverlap="1" wp14:anchorId="5E0B3AB2" wp14:editId="4C600E5C">
                <wp:simplePos x="0" y="0"/>
                <wp:positionH relativeFrom="margin">
                  <wp:posOffset>161925</wp:posOffset>
                </wp:positionH>
                <wp:positionV relativeFrom="paragraph">
                  <wp:posOffset>10160</wp:posOffset>
                </wp:positionV>
                <wp:extent cx="1912620" cy="514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14350"/>
                        </a:xfrm>
                        <a:prstGeom prst="rect">
                          <a:avLst/>
                        </a:prstGeom>
                        <a:noFill/>
                        <a:ln w="9525">
                          <a:noFill/>
                          <a:miter lim="800000"/>
                          <a:headEnd/>
                          <a:tailEnd/>
                        </a:ln>
                      </wps:spPr>
                      <wps:txbx>
                        <w:txbxContent>
                          <w:p w14:paraId="3AEE4E7E" w14:textId="72DB8E2C" w:rsidR="003D72BC" w:rsidRDefault="003D72BC" w:rsidP="003D72BC">
                            <w:pPr>
                              <w:contextualSpacing/>
                              <w:rPr>
                                <w:szCs w:val="24"/>
                              </w:rPr>
                            </w:pPr>
                            <w:r w:rsidRPr="00373763">
                              <w:rPr>
                                <w:szCs w:val="24"/>
                              </w:rPr>
                              <w:t>Greg Barron</w:t>
                            </w:r>
                            <w:r>
                              <w:rPr>
                                <w:szCs w:val="24"/>
                              </w:rPr>
                              <w:t xml:space="preserve"> (Whangarei)  </w:t>
                            </w:r>
                            <w:r w:rsidR="00444047">
                              <w:rPr>
                                <w:szCs w:val="24"/>
                              </w:rPr>
                              <w:t>“</w:t>
                            </w:r>
                            <w:r>
                              <w:rPr>
                                <w:szCs w:val="24"/>
                              </w:rPr>
                              <w:t>Oval Form</w:t>
                            </w:r>
                            <w:r w:rsidR="00444047">
                              <w:rPr>
                                <w:szCs w:val="24"/>
                              </w:rPr>
                              <w:t>”</w:t>
                            </w:r>
                          </w:p>
                          <w:p w14:paraId="5A4A26C2" w14:textId="3AE9EB22" w:rsidR="003D72BC" w:rsidRDefault="003D72BC" w:rsidP="003D72B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3AB2" id="Text Box 2" o:spid="_x0000_s1027" type="#_x0000_t202" style="position:absolute;margin-left:12.75pt;margin-top:.8pt;width:150.6pt;height:4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" filled="f" stroked="f">
                <v:textbox>
                  <w:txbxContent>
                    <w:p w14:paraId="3AEE4E7E" w14:textId="72DB8E2C" w:rsidR="003D72BC" w:rsidRDefault="003D72BC" w:rsidP="003D72BC">
                      <w:pPr>
                        <w:contextualSpacing/>
                        <w:rPr>
                          <w:szCs w:val="24"/>
                        </w:rPr>
                      </w:pPr>
                      <w:r w:rsidRPr="00373763">
                        <w:rPr>
                          <w:szCs w:val="24"/>
                        </w:rPr>
                        <w:t>Greg Barron</w:t>
                      </w:r>
                      <w:r>
                        <w:rPr>
                          <w:szCs w:val="24"/>
                        </w:rPr>
                        <w:t xml:space="preserve"> (Whangarei)  </w:t>
                      </w:r>
                      <w:r w:rsidR="00444047">
                        <w:rPr>
                          <w:szCs w:val="24"/>
                        </w:rPr>
                        <w:t>“</w:t>
                      </w:r>
                      <w:r>
                        <w:rPr>
                          <w:szCs w:val="24"/>
                        </w:rPr>
                        <w:t>Oval Form</w:t>
                      </w:r>
                      <w:r w:rsidR="00444047">
                        <w:rPr>
                          <w:szCs w:val="24"/>
                        </w:rPr>
                        <w:t>”</w:t>
                      </w:r>
                    </w:p>
                    <w:p w14:paraId="5A4A26C2" w14:textId="3AE9EB22" w:rsidR="003D72BC" w:rsidRDefault="003D72BC" w:rsidP="003D72BC">
                      <w:pPr>
                        <w:contextualSpacing/>
                      </w:pPr>
                    </w:p>
                  </w:txbxContent>
                </v:textbox>
                <w10:wrap type="square" anchorx="margin"/>
              </v:shape>
            </w:pict>
          </mc:Fallback>
        </mc:AlternateContent>
      </w:r>
    </w:p>
    <w:p w14:paraId="138B9549" w14:textId="32BF0EDC" w:rsidR="003D72BC" w:rsidRDefault="003D72BC" w:rsidP="00DF74DB">
      <w:pPr>
        <w:contextualSpacing/>
        <w:rPr>
          <w:b/>
          <w:i/>
          <w:szCs w:val="24"/>
        </w:rPr>
      </w:pPr>
    </w:p>
    <w:p w14:paraId="081B2C78" w14:textId="17718EC2" w:rsidR="003D72BC" w:rsidRDefault="003D72BC" w:rsidP="00DF74DB">
      <w:pPr>
        <w:contextualSpacing/>
        <w:rPr>
          <w:b/>
          <w:i/>
          <w:szCs w:val="24"/>
        </w:rPr>
      </w:pPr>
    </w:p>
    <w:p w14:paraId="22E87DAB" w14:textId="675B3A84" w:rsidR="00316CD8" w:rsidRDefault="00316CD8" w:rsidP="00DF74DB">
      <w:pPr>
        <w:contextualSpacing/>
        <w:rPr>
          <w:b/>
          <w:i/>
          <w:szCs w:val="24"/>
        </w:rPr>
      </w:pPr>
    </w:p>
    <w:p w14:paraId="32CC4AE1" w14:textId="42AAB4B2" w:rsidR="00DB5F64" w:rsidRDefault="00DB5F64" w:rsidP="00DF74DB">
      <w:pPr>
        <w:contextualSpacing/>
        <w:rPr>
          <w:b/>
          <w:i/>
          <w:szCs w:val="24"/>
        </w:rPr>
      </w:pPr>
    </w:p>
    <w:p w14:paraId="1733BD51" w14:textId="2CA0FBE8" w:rsidR="00DB5F64" w:rsidRDefault="00FA3C5D" w:rsidP="00DF74DB">
      <w:pPr>
        <w:contextualSpacing/>
        <w:rPr>
          <w:szCs w:val="24"/>
        </w:rPr>
      </w:pPr>
      <w:r w:rsidRPr="00E1097A">
        <w:rPr>
          <w:i/>
          <w:noProof/>
          <w:szCs w:val="24"/>
        </w:rPr>
        <mc:AlternateContent>
          <mc:Choice Requires="wps">
            <w:drawing>
              <wp:anchor distT="45720" distB="45720" distL="114300" distR="114300" simplePos="0" relativeHeight="251673600" behindDoc="0" locked="0" layoutInCell="1" allowOverlap="1" wp14:anchorId="2A1FE20B" wp14:editId="321F0E20">
                <wp:simplePos x="0" y="0"/>
                <wp:positionH relativeFrom="margin">
                  <wp:posOffset>-66675</wp:posOffset>
                </wp:positionH>
                <wp:positionV relativeFrom="paragraph">
                  <wp:posOffset>154940</wp:posOffset>
                </wp:positionV>
                <wp:extent cx="2590800" cy="276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6225"/>
                        </a:xfrm>
                        <a:prstGeom prst="rect">
                          <a:avLst/>
                        </a:prstGeom>
                        <a:noFill/>
                        <a:ln w="9525">
                          <a:noFill/>
                          <a:miter lim="800000"/>
                          <a:headEnd/>
                          <a:tailEnd/>
                        </a:ln>
                      </wps:spPr>
                      <wps:txbx>
                        <w:txbxContent>
                          <w:p w14:paraId="211F90D2" w14:textId="2BCB26C2" w:rsidR="003D72BC" w:rsidRPr="00444047" w:rsidRDefault="00444047" w:rsidP="003D72BC">
                            <w:pPr>
                              <w:contextualSpacing/>
                              <w:rPr>
                                <w:b/>
                                <w:i/>
                                <w:sz w:val="28"/>
                                <w:szCs w:val="24"/>
                              </w:rPr>
                            </w:pPr>
                            <w:r w:rsidRPr="00444047">
                              <w:rPr>
                                <w:b/>
                                <w:i/>
                                <w:sz w:val="28"/>
                                <w:szCs w:val="24"/>
                              </w:rPr>
                              <w:t xml:space="preserve">2018 </w:t>
                            </w:r>
                            <w:r w:rsidR="003D72BC" w:rsidRPr="00444047">
                              <w:rPr>
                                <w:b/>
                                <w:i/>
                                <w:sz w:val="28"/>
                                <w:szCs w:val="24"/>
                              </w:rPr>
                              <w:t>Merit Award</w:t>
                            </w:r>
                            <w:r w:rsidRPr="00444047">
                              <w:rPr>
                                <w:b/>
                                <w:i/>
                                <w:sz w:val="28"/>
                                <w:szCs w:val="24"/>
                              </w:rPr>
                              <w:t xml:space="preserve"> Winners</w:t>
                            </w:r>
                          </w:p>
                          <w:p w14:paraId="530391CB" w14:textId="77777777" w:rsidR="003D72BC" w:rsidRDefault="003D72BC" w:rsidP="003D72B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FE20B" id="_x0000_s1028" type="#_x0000_t202" style="position:absolute;margin-left:-5.25pt;margin-top:12.2pt;width:204pt;height:2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" filled="f" stroked="f">
                <v:textbox>
                  <w:txbxContent>
                    <w:p w14:paraId="211F90D2" w14:textId="2BCB26C2" w:rsidR="003D72BC" w:rsidRPr="00444047" w:rsidRDefault="00444047" w:rsidP="003D72BC">
                      <w:pPr>
                        <w:contextualSpacing/>
                        <w:rPr>
                          <w:b/>
                          <w:i/>
                          <w:sz w:val="28"/>
                          <w:szCs w:val="24"/>
                        </w:rPr>
                      </w:pPr>
                      <w:r w:rsidRPr="00444047">
                        <w:rPr>
                          <w:b/>
                          <w:i/>
                          <w:sz w:val="28"/>
                          <w:szCs w:val="24"/>
                        </w:rPr>
                        <w:t xml:space="preserve">2018 </w:t>
                      </w:r>
                      <w:r w:rsidR="003D72BC" w:rsidRPr="00444047">
                        <w:rPr>
                          <w:b/>
                          <w:i/>
                          <w:sz w:val="28"/>
                          <w:szCs w:val="24"/>
                        </w:rPr>
                        <w:t>Merit Award</w:t>
                      </w:r>
                      <w:r w:rsidRPr="00444047">
                        <w:rPr>
                          <w:b/>
                          <w:i/>
                          <w:sz w:val="28"/>
                          <w:szCs w:val="24"/>
                        </w:rPr>
                        <w:t xml:space="preserve"> Winners</w:t>
                      </w:r>
                    </w:p>
                    <w:p w14:paraId="530391CB" w14:textId="77777777" w:rsidR="003D72BC" w:rsidRDefault="003D72BC" w:rsidP="003D72BC">
                      <w:pPr>
                        <w:contextualSpacing/>
                      </w:pPr>
                    </w:p>
                  </w:txbxContent>
                </v:textbox>
                <w10:wrap type="square" anchorx="margin"/>
              </v:shape>
            </w:pict>
          </mc:Fallback>
        </mc:AlternateContent>
      </w:r>
    </w:p>
    <w:p w14:paraId="3506D398" w14:textId="48C0D4EE" w:rsidR="00DB5F64" w:rsidRDefault="00DB5F64" w:rsidP="00DF74DB">
      <w:pPr>
        <w:contextualSpacing/>
        <w:rPr>
          <w:szCs w:val="24"/>
        </w:rPr>
      </w:pPr>
    </w:p>
    <w:p w14:paraId="56D8DDD9" w14:textId="1CF06899" w:rsidR="00DB5F64" w:rsidRDefault="00490D12" w:rsidP="00DF74DB">
      <w:pPr>
        <w:contextualSpacing/>
        <w:rPr>
          <w:szCs w:val="24"/>
        </w:rPr>
      </w:pPr>
      <w:r>
        <w:rPr>
          <w:b/>
          <w:i/>
          <w:noProof/>
          <w:szCs w:val="24"/>
        </w:rPr>
        <mc:AlternateContent>
          <mc:Choice Requires="wps">
            <w:drawing>
              <wp:anchor distT="0" distB="0" distL="114300" distR="114300" simplePos="0" relativeHeight="251680768" behindDoc="1" locked="0" layoutInCell="1" allowOverlap="1" wp14:anchorId="2AD10B3D" wp14:editId="12A345C2">
                <wp:simplePos x="0" y="0"/>
                <wp:positionH relativeFrom="page">
                  <wp:posOffset>5276850</wp:posOffset>
                </wp:positionH>
                <wp:positionV relativeFrom="page">
                  <wp:posOffset>6191250</wp:posOffset>
                </wp:positionV>
                <wp:extent cx="1684655" cy="2857500"/>
                <wp:effectExtent l="19050" t="19050" r="10795" b="19050"/>
                <wp:wrapNone/>
                <wp:docPr id="13" name="Text Box 13"/>
                <wp:cNvGraphicFramePr/>
                <a:graphic xmlns:a="http://schemas.openxmlformats.org/drawingml/2006/main">
                  <a:graphicData uri="http://schemas.microsoft.com/office/word/2010/wordprocessingShape">
                    <wps:wsp>
                      <wps:cNvSpPr txBox="1"/>
                      <wps:spPr>
                        <a:xfrm>
                          <a:off x="0" y="0"/>
                          <a:ext cx="1684655" cy="2857500"/>
                        </a:xfrm>
                        <a:prstGeom prst="rect">
                          <a:avLst/>
                        </a:prstGeom>
                        <a:noFill/>
                        <a:ln w="38100">
                          <a:solidFill>
                            <a:schemeClr val="tx2">
                              <a:lumMod val="60000"/>
                              <a:lumOff val="40000"/>
                            </a:schemeClr>
                          </a:solidFill>
                        </a:ln>
                      </wps:spPr>
                      <wps:txbx>
                        <w:txbxContent>
                          <w:p w14:paraId="5F7CFECA" w14:textId="77777777" w:rsidR="00D923B8" w:rsidRDefault="00D923B8" w:rsidP="00D92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10B3D" id="Text Box 13" o:spid="_x0000_s1029" type="#_x0000_t202" style="position:absolute;margin-left:415.5pt;margin-top:487.5pt;width:132.65pt;height: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" filled="f" strokecolor="#548dd4 [1951]" strokeweight="3pt">
                <v:textbox>
                  <w:txbxContent>
                    <w:p w14:paraId="5F7CFECA" w14:textId="77777777" w:rsidR="00D923B8" w:rsidRDefault="00D923B8" w:rsidP="00D923B8"/>
                  </w:txbxContent>
                </v:textbox>
                <w10:wrap anchorx="page" anchory="page"/>
              </v:shape>
            </w:pict>
          </mc:Fallback>
        </mc:AlternateContent>
      </w:r>
      <w:r w:rsidR="000368B2">
        <w:rPr>
          <w:b/>
          <w:i/>
          <w:noProof/>
          <w:szCs w:val="24"/>
        </w:rPr>
        <mc:AlternateContent>
          <mc:Choice Requires="wps">
            <w:drawing>
              <wp:anchor distT="0" distB="0" distL="114300" distR="114300" simplePos="0" relativeHeight="251678720" behindDoc="0" locked="0" layoutInCell="1" allowOverlap="1" wp14:anchorId="10EE2F46" wp14:editId="429468B2">
                <wp:simplePos x="0" y="0"/>
                <wp:positionH relativeFrom="margin">
                  <wp:posOffset>38100</wp:posOffset>
                </wp:positionH>
                <wp:positionV relativeFrom="paragraph">
                  <wp:posOffset>132715</wp:posOffset>
                </wp:positionV>
                <wp:extent cx="1828800" cy="285750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828800" cy="2857500"/>
                        </a:xfrm>
                        <a:prstGeom prst="rect">
                          <a:avLst/>
                        </a:prstGeom>
                        <a:noFill/>
                        <a:ln w="38100">
                          <a:solidFill>
                            <a:schemeClr val="tx2">
                              <a:lumMod val="60000"/>
                              <a:lumOff val="40000"/>
                            </a:schemeClr>
                          </a:solidFill>
                        </a:ln>
                      </wps:spPr>
                      <wps:txbx>
                        <w:txbxContent>
                          <w:p w14:paraId="169DC8EA" w14:textId="77777777" w:rsidR="00D923B8" w:rsidRDefault="00D92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2F46" id="Text Box 12" o:spid="_x0000_s1030" type="#_x0000_t202" style="position:absolute;margin-left:3pt;margin-top:10.45pt;width:2in;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" filled="f" strokecolor="#548dd4 [1951]" strokeweight="3pt">
                <v:textbox>
                  <w:txbxContent>
                    <w:p w14:paraId="169DC8EA" w14:textId="77777777" w:rsidR="00D923B8" w:rsidRDefault="00D923B8"/>
                  </w:txbxContent>
                </v:textbox>
                <w10:wrap anchorx="margin"/>
              </v:shape>
            </w:pict>
          </mc:Fallback>
        </mc:AlternateContent>
      </w:r>
    </w:p>
    <w:p w14:paraId="67DE624E" w14:textId="1CD21026" w:rsidR="00DB5F64" w:rsidRDefault="00490D12" w:rsidP="00DF74DB">
      <w:pPr>
        <w:contextualSpacing/>
        <w:rPr>
          <w:szCs w:val="24"/>
        </w:rPr>
      </w:pPr>
      <w:r>
        <w:rPr>
          <w:b/>
          <w:i/>
          <w:noProof/>
          <w:szCs w:val="24"/>
        </w:rPr>
        <w:drawing>
          <wp:anchor distT="0" distB="0" distL="114300" distR="114300" simplePos="0" relativeHeight="251675648" behindDoc="1" locked="0" layoutInCell="1" allowOverlap="1" wp14:anchorId="6B82EDEE" wp14:editId="51C2457E">
            <wp:simplePos x="0" y="0"/>
            <wp:positionH relativeFrom="margin">
              <wp:posOffset>4895850</wp:posOffset>
            </wp:positionH>
            <wp:positionV relativeFrom="margin">
              <wp:posOffset>5810250</wp:posOffset>
            </wp:positionV>
            <wp:extent cx="1530000" cy="22788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g Barr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0000" cy="2278800"/>
                    </a:xfrm>
                    <a:prstGeom prst="rect">
                      <a:avLst/>
                    </a:prstGeom>
                  </pic:spPr>
                </pic:pic>
              </a:graphicData>
            </a:graphic>
            <wp14:sizeRelH relativeFrom="margin">
              <wp14:pctWidth>0</wp14:pctWidth>
            </wp14:sizeRelH>
            <wp14:sizeRelV relativeFrom="margin">
              <wp14:pctHeight>0</wp14:pctHeight>
            </wp14:sizeRelV>
          </wp:anchor>
        </w:drawing>
      </w:r>
      <w:r w:rsidR="000A6490">
        <w:rPr>
          <w:b/>
          <w:i/>
          <w:noProof/>
          <w:szCs w:val="24"/>
        </w:rPr>
        <mc:AlternateContent>
          <mc:Choice Requires="wps">
            <w:drawing>
              <wp:anchor distT="0" distB="0" distL="114300" distR="114300" simplePos="0" relativeHeight="251682816" behindDoc="0" locked="0" layoutInCell="1" allowOverlap="1" wp14:anchorId="24B5A2E5" wp14:editId="425C8F1F">
                <wp:simplePos x="0" y="0"/>
                <wp:positionH relativeFrom="margin">
                  <wp:posOffset>2324100</wp:posOffset>
                </wp:positionH>
                <wp:positionV relativeFrom="paragraph">
                  <wp:posOffset>128270</wp:posOffset>
                </wp:positionV>
                <wp:extent cx="2000250" cy="24479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2000250" cy="2447925"/>
                        </a:xfrm>
                        <a:prstGeom prst="rect">
                          <a:avLst/>
                        </a:prstGeom>
                        <a:noFill/>
                        <a:ln w="38100">
                          <a:solidFill>
                            <a:schemeClr val="tx2">
                              <a:lumMod val="60000"/>
                              <a:lumOff val="40000"/>
                            </a:schemeClr>
                          </a:solidFill>
                        </a:ln>
                      </wps:spPr>
                      <wps:txbx>
                        <w:txbxContent>
                          <w:p w14:paraId="4A3BA789" w14:textId="77777777" w:rsidR="00D923B8" w:rsidRDefault="00D923B8" w:rsidP="00D92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A2E5" id="Text Box 14" o:spid="_x0000_s1031" type="#_x0000_t202" style="position:absolute;margin-left:183pt;margin-top:10.1pt;width:157.5pt;height:19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" filled="f" strokecolor="#548dd4 [1951]" strokeweight="3pt">
                <v:textbox>
                  <w:txbxContent>
                    <w:p w14:paraId="4A3BA789" w14:textId="77777777" w:rsidR="00D923B8" w:rsidRDefault="00D923B8" w:rsidP="00D923B8"/>
                  </w:txbxContent>
                </v:textbox>
                <w10:wrap anchorx="margin"/>
              </v:shape>
            </w:pict>
          </mc:Fallback>
        </mc:AlternateContent>
      </w:r>
      <w:r w:rsidR="000368B2">
        <w:rPr>
          <w:b/>
          <w:i/>
          <w:noProof/>
          <w:szCs w:val="24"/>
        </w:rPr>
        <w:drawing>
          <wp:anchor distT="0" distB="0" distL="114300" distR="114300" simplePos="0" relativeHeight="251663360" behindDoc="1" locked="0" layoutInCell="1" allowOverlap="1" wp14:anchorId="2EB2AE2E" wp14:editId="53DD9831">
            <wp:simplePos x="0" y="0"/>
            <wp:positionH relativeFrom="margin">
              <wp:posOffset>104775</wp:posOffset>
            </wp:positionH>
            <wp:positionV relativeFrom="margin">
              <wp:posOffset>5812155</wp:posOffset>
            </wp:positionV>
            <wp:extent cx="1676400" cy="2268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g Barron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2268220"/>
                    </a:xfrm>
                    <a:prstGeom prst="rect">
                      <a:avLst/>
                    </a:prstGeom>
                  </pic:spPr>
                </pic:pic>
              </a:graphicData>
            </a:graphic>
            <wp14:sizeRelH relativeFrom="margin">
              <wp14:pctWidth>0</wp14:pctWidth>
            </wp14:sizeRelH>
            <wp14:sizeRelV relativeFrom="margin">
              <wp14:pctHeight>0</wp14:pctHeight>
            </wp14:sizeRelV>
          </wp:anchor>
        </w:drawing>
      </w:r>
    </w:p>
    <w:p w14:paraId="75797576" w14:textId="268DB218" w:rsidR="00DB5F64" w:rsidRDefault="00490D12" w:rsidP="00DF74DB">
      <w:pPr>
        <w:contextualSpacing/>
        <w:rPr>
          <w:szCs w:val="24"/>
        </w:rPr>
      </w:pPr>
      <w:r>
        <w:rPr>
          <w:b/>
          <w:i/>
          <w:noProof/>
          <w:szCs w:val="24"/>
        </w:rPr>
        <w:drawing>
          <wp:anchor distT="0" distB="0" distL="114300" distR="114300" simplePos="0" relativeHeight="251665408" behindDoc="1" locked="0" layoutInCell="1" allowOverlap="1" wp14:anchorId="1B99DD36" wp14:editId="4126C287">
            <wp:simplePos x="0" y="0"/>
            <wp:positionH relativeFrom="margin">
              <wp:posOffset>2438400</wp:posOffset>
            </wp:positionH>
            <wp:positionV relativeFrom="margin">
              <wp:posOffset>6020435</wp:posOffset>
            </wp:positionV>
            <wp:extent cx="1790700" cy="18903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g Barron 2.JPG"/>
                    <pic:cNvPicPr/>
                  </pic:nvPicPr>
                  <pic:blipFill rotWithShape="1">
                    <a:blip r:embed="rId14" cstate="print">
                      <a:extLst>
                        <a:ext uri="{28A0092B-C50C-407E-A947-70E740481C1C}">
                          <a14:useLocalDpi xmlns:a14="http://schemas.microsoft.com/office/drawing/2010/main" val="0"/>
                        </a:ext>
                      </a:extLst>
                    </a:blip>
                    <a:srcRect l="6241" t="7514" r="3883" b="6826"/>
                    <a:stretch/>
                  </pic:blipFill>
                  <pic:spPr bwMode="auto">
                    <a:xfrm>
                      <a:off x="0" y="0"/>
                      <a:ext cx="1790700" cy="1890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EE18D" w14:textId="3B0E71EE" w:rsidR="00DB5F64" w:rsidRDefault="00DB5F64" w:rsidP="00DF74DB">
      <w:pPr>
        <w:contextualSpacing/>
        <w:rPr>
          <w:szCs w:val="24"/>
        </w:rPr>
      </w:pPr>
    </w:p>
    <w:p w14:paraId="4C8EFEE0" w14:textId="59EC058E" w:rsidR="00DB5F64" w:rsidRDefault="00DB5F64" w:rsidP="00DF74DB">
      <w:pPr>
        <w:contextualSpacing/>
        <w:rPr>
          <w:szCs w:val="24"/>
        </w:rPr>
      </w:pPr>
    </w:p>
    <w:p w14:paraId="0D4F0BC9" w14:textId="3B379E17" w:rsidR="00DB5F64" w:rsidRDefault="00DB5F64" w:rsidP="00DF74DB">
      <w:pPr>
        <w:contextualSpacing/>
        <w:rPr>
          <w:szCs w:val="24"/>
        </w:rPr>
      </w:pPr>
    </w:p>
    <w:p w14:paraId="5B3C01F3" w14:textId="4D21F7C1" w:rsidR="00DB5F64" w:rsidRDefault="00DB5F64" w:rsidP="00DF74DB">
      <w:pPr>
        <w:contextualSpacing/>
        <w:rPr>
          <w:szCs w:val="24"/>
        </w:rPr>
      </w:pPr>
    </w:p>
    <w:p w14:paraId="7C0DD4DE" w14:textId="2555B328" w:rsidR="00DB5F64" w:rsidRDefault="00DB5F64" w:rsidP="00DF74DB">
      <w:pPr>
        <w:contextualSpacing/>
        <w:rPr>
          <w:szCs w:val="24"/>
        </w:rPr>
      </w:pPr>
    </w:p>
    <w:p w14:paraId="1E68A7EB" w14:textId="3643FE77" w:rsidR="00DB5F64" w:rsidRDefault="00DB5F64" w:rsidP="00DF74DB">
      <w:pPr>
        <w:contextualSpacing/>
        <w:rPr>
          <w:szCs w:val="24"/>
        </w:rPr>
      </w:pPr>
    </w:p>
    <w:p w14:paraId="555A10E8" w14:textId="4B2260BD" w:rsidR="00DB5F64" w:rsidRDefault="00DB5F64" w:rsidP="00DF74DB">
      <w:pPr>
        <w:contextualSpacing/>
        <w:rPr>
          <w:szCs w:val="24"/>
        </w:rPr>
      </w:pPr>
    </w:p>
    <w:p w14:paraId="0146AB2F" w14:textId="429ACD1A" w:rsidR="00DB5F64" w:rsidRDefault="00DB5F64" w:rsidP="00DF74DB">
      <w:pPr>
        <w:contextualSpacing/>
        <w:rPr>
          <w:szCs w:val="24"/>
        </w:rPr>
      </w:pPr>
    </w:p>
    <w:p w14:paraId="20F83F00" w14:textId="7A7E76B3" w:rsidR="00DB5F64" w:rsidRDefault="00490D12" w:rsidP="00DF74DB">
      <w:pPr>
        <w:contextualSpacing/>
        <w:rPr>
          <w:szCs w:val="24"/>
        </w:rPr>
      </w:pPr>
      <w:r w:rsidRPr="00E1097A">
        <w:rPr>
          <w:i/>
          <w:noProof/>
          <w:szCs w:val="24"/>
        </w:rPr>
        <mc:AlternateContent>
          <mc:Choice Requires="wps">
            <w:drawing>
              <wp:anchor distT="45720" distB="45720" distL="114300" distR="114300" simplePos="0" relativeHeight="251667456" behindDoc="0" locked="0" layoutInCell="1" allowOverlap="1" wp14:anchorId="382732A8" wp14:editId="070E16B1">
                <wp:simplePos x="0" y="0"/>
                <wp:positionH relativeFrom="margin">
                  <wp:posOffset>2409825</wp:posOffset>
                </wp:positionH>
                <wp:positionV relativeFrom="page">
                  <wp:posOffset>8324215</wp:posOffset>
                </wp:positionV>
                <wp:extent cx="1943100" cy="523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3875"/>
                        </a:xfrm>
                        <a:prstGeom prst="rect">
                          <a:avLst/>
                        </a:prstGeom>
                        <a:noFill/>
                        <a:ln w="9525">
                          <a:noFill/>
                          <a:miter lim="800000"/>
                          <a:headEnd/>
                          <a:tailEnd/>
                        </a:ln>
                      </wps:spPr>
                      <wps:txbx>
                        <w:txbxContent>
                          <w:p w14:paraId="18DDFC5A" w14:textId="77777777" w:rsidR="003D72BC" w:rsidRDefault="00E1097A">
                            <w:pPr>
                              <w:contextualSpacing/>
                            </w:pPr>
                            <w:r>
                              <w:t xml:space="preserve">Dave Huffman (Whangarei) </w:t>
                            </w:r>
                          </w:p>
                          <w:p w14:paraId="558DE6E6" w14:textId="05C95C13" w:rsidR="00E1097A" w:rsidRDefault="00E1097A">
                            <w:pPr>
                              <w:contextualSpacing/>
                            </w:pPr>
                            <w:r>
                              <w:t>“Flame Washed Coin Jar”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732A8" id="_x0000_s1032" type="#_x0000_t202" style="position:absolute;margin-left:189.75pt;margin-top:655.45pt;width:153pt;height:4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" filled="f" stroked="f">
                <v:textbox>
                  <w:txbxContent>
                    <w:p w14:paraId="18DDFC5A" w14:textId="77777777" w:rsidR="003D72BC" w:rsidRDefault="00E1097A">
                      <w:pPr>
                        <w:contextualSpacing/>
                      </w:pPr>
                      <w:r>
                        <w:t xml:space="preserve">Dave Huffman (Whangarei) </w:t>
                      </w:r>
                    </w:p>
                    <w:p w14:paraId="558DE6E6" w14:textId="05C95C13" w:rsidR="00E1097A" w:rsidRDefault="00E1097A">
                      <w:pPr>
                        <w:contextualSpacing/>
                      </w:pPr>
                      <w:r>
                        <w:t>“Flame Washed Coin Jar”</w:t>
                      </w:r>
                    </w:p>
                  </w:txbxContent>
                </v:textbox>
                <w10:wrap type="square" anchorx="margin" anchory="page"/>
              </v:shape>
            </w:pict>
          </mc:Fallback>
        </mc:AlternateContent>
      </w:r>
    </w:p>
    <w:p w14:paraId="3AAD7E65" w14:textId="69898C82" w:rsidR="00316CD8" w:rsidRDefault="000A6490" w:rsidP="00DF74DB">
      <w:pPr>
        <w:contextualSpacing/>
        <w:rPr>
          <w:b/>
          <w:i/>
          <w:szCs w:val="24"/>
        </w:rPr>
      </w:pPr>
      <w:r w:rsidRPr="00E1097A">
        <w:rPr>
          <w:i/>
          <w:noProof/>
          <w:szCs w:val="24"/>
        </w:rPr>
        <mc:AlternateContent>
          <mc:Choice Requires="wps">
            <w:drawing>
              <wp:anchor distT="45720" distB="45720" distL="114300" distR="114300" simplePos="0" relativeHeight="251677696" behindDoc="0" locked="0" layoutInCell="1" allowOverlap="1" wp14:anchorId="7FD3650C" wp14:editId="541BD327">
                <wp:simplePos x="0" y="0"/>
                <wp:positionH relativeFrom="margin">
                  <wp:align>right</wp:align>
                </wp:positionH>
                <wp:positionV relativeFrom="page">
                  <wp:posOffset>8553450</wp:posOffset>
                </wp:positionV>
                <wp:extent cx="1771650" cy="59817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98170"/>
                        </a:xfrm>
                        <a:prstGeom prst="rect">
                          <a:avLst/>
                        </a:prstGeom>
                        <a:noFill/>
                        <a:ln w="9525">
                          <a:noFill/>
                          <a:miter lim="800000"/>
                          <a:headEnd/>
                          <a:tailEnd/>
                        </a:ln>
                      </wps:spPr>
                      <wps:txbx>
                        <w:txbxContent>
                          <w:p w14:paraId="4710962D" w14:textId="05374EBC" w:rsidR="00235AC6" w:rsidRDefault="00235AC6" w:rsidP="00235AC6">
                            <w:pPr>
                              <w:contextualSpacing/>
                            </w:pPr>
                            <w:r>
                              <w:t>Cammie Blaisdell (Nelson)</w:t>
                            </w:r>
                          </w:p>
                          <w:p w14:paraId="35D441FD" w14:textId="14802833" w:rsidR="00235AC6" w:rsidRDefault="00235AC6" w:rsidP="00235AC6">
                            <w:pPr>
                              <w:contextualSpacing/>
                            </w:pPr>
                            <w:r>
                              <w:t>“Transitions”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3650C" id="_x0000_s1033" type="#_x0000_t202" style="position:absolute;margin-left:88.3pt;margin-top:673.5pt;width:139.5pt;height:47.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" filled="f" stroked="f">
                <v:textbox>
                  <w:txbxContent>
                    <w:p w14:paraId="4710962D" w14:textId="05374EBC" w:rsidR="00235AC6" w:rsidRDefault="00235AC6" w:rsidP="00235AC6">
                      <w:pPr>
                        <w:contextualSpacing/>
                      </w:pPr>
                      <w:r>
                        <w:t>Cammie Blaisdell (Nelson)</w:t>
                      </w:r>
                    </w:p>
                    <w:p w14:paraId="35D441FD" w14:textId="14802833" w:rsidR="00235AC6" w:rsidRDefault="00235AC6" w:rsidP="00235AC6">
                      <w:pPr>
                        <w:contextualSpacing/>
                      </w:pPr>
                      <w:r>
                        <w:t>“Transitions”</w:t>
                      </w:r>
                    </w:p>
                  </w:txbxContent>
                </v:textbox>
                <w10:wrap type="square" anchorx="margin" anchory="page"/>
              </v:shape>
            </w:pict>
          </mc:Fallback>
        </mc:AlternateContent>
      </w:r>
      <w:r w:rsidR="00444047" w:rsidRPr="00E1097A">
        <w:rPr>
          <w:i/>
          <w:noProof/>
          <w:szCs w:val="24"/>
        </w:rPr>
        <mc:AlternateContent>
          <mc:Choice Requires="wps">
            <w:drawing>
              <wp:anchor distT="45720" distB="45720" distL="114300" distR="114300" simplePos="0" relativeHeight="251669504" behindDoc="0" locked="0" layoutInCell="1" allowOverlap="1" wp14:anchorId="7FBB74A0" wp14:editId="6088C69A">
                <wp:simplePos x="0" y="0"/>
                <wp:positionH relativeFrom="margin">
                  <wp:posOffset>47625</wp:posOffset>
                </wp:positionH>
                <wp:positionV relativeFrom="paragraph">
                  <wp:posOffset>147955</wp:posOffset>
                </wp:positionV>
                <wp:extent cx="166687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5169503E" w14:textId="69E3C77B" w:rsidR="00E1097A" w:rsidRDefault="00E1097A">
                            <w:pPr>
                              <w:contextualSpacing/>
                            </w:pPr>
                            <w:r>
                              <w:t>Lynda Harris (Kerikeri)</w:t>
                            </w:r>
                          </w:p>
                          <w:p w14:paraId="62689638" w14:textId="6D789CA5" w:rsidR="003D72BC" w:rsidRDefault="003D72BC">
                            <w:pPr>
                              <w:contextualSpacing/>
                            </w:pPr>
                            <w:r>
                              <w:t>“Spoonbills”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B74A0" id="_x0000_s1034" type="#_x0000_t202" style="position:absolute;margin-left:3.75pt;margin-top:11.65pt;width:131.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" filled="f" stroked="f">
                <v:textbox style="mso-fit-shape-to-text:t">
                  <w:txbxContent>
                    <w:p w14:paraId="5169503E" w14:textId="69E3C77B" w:rsidR="00E1097A" w:rsidRDefault="00E1097A">
                      <w:pPr>
                        <w:contextualSpacing/>
                      </w:pPr>
                      <w:r>
                        <w:t>Lynda Harris (Kerikeri)</w:t>
                      </w:r>
                    </w:p>
                    <w:p w14:paraId="62689638" w14:textId="6D789CA5" w:rsidR="003D72BC" w:rsidRDefault="003D72BC">
                      <w:pPr>
                        <w:contextualSpacing/>
                      </w:pPr>
                      <w:r>
                        <w:t>“Spoonbills”</w:t>
                      </w:r>
                    </w:p>
                  </w:txbxContent>
                </v:textbox>
                <w10:wrap type="square" anchorx="margin"/>
              </v:shape>
            </w:pict>
          </mc:Fallback>
        </mc:AlternateContent>
      </w:r>
    </w:p>
    <w:p w14:paraId="7AE15FA7" w14:textId="6973AA99" w:rsidR="00DB5F64" w:rsidRDefault="00DB5F64" w:rsidP="00DF74DB">
      <w:pPr>
        <w:contextualSpacing/>
        <w:rPr>
          <w:i/>
          <w:szCs w:val="24"/>
        </w:rPr>
      </w:pPr>
    </w:p>
    <w:p w14:paraId="2F7A007D" w14:textId="4E5B684A" w:rsidR="002F4302" w:rsidRDefault="002F4302" w:rsidP="00DF74DB">
      <w:pPr>
        <w:contextualSpacing/>
        <w:rPr>
          <w:i/>
          <w:szCs w:val="24"/>
        </w:rPr>
      </w:pPr>
    </w:p>
    <w:p w14:paraId="654DA218" w14:textId="202D16B7" w:rsidR="002F4302" w:rsidRDefault="002F4302" w:rsidP="00DF74DB">
      <w:pPr>
        <w:contextualSpacing/>
        <w:rPr>
          <w:i/>
          <w:szCs w:val="24"/>
        </w:rPr>
      </w:pPr>
    </w:p>
    <w:p w14:paraId="1F445A2F" w14:textId="6A55932E" w:rsidR="002F4302" w:rsidRDefault="002F4302" w:rsidP="00DF74DB">
      <w:pPr>
        <w:contextualSpacing/>
        <w:rPr>
          <w:i/>
          <w:szCs w:val="24"/>
        </w:rPr>
      </w:pPr>
    </w:p>
    <w:p w14:paraId="0C41F8FF" w14:textId="1AA02BD6" w:rsidR="002F4302" w:rsidRDefault="002F4302" w:rsidP="00DF74DB">
      <w:pPr>
        <w:contextualSpacing/>
        <w:rPr>
          <w:i/>
          <w:szCs w:val="24"/>
        </w:rPr>
      </w:pPr>
    </w:p>
    <w:p w14:paraId="683E180C" w14:textId="5268D42F" w:rsidR="002F4302" w:rsidRDefault="002F4302" w:rsidP="00DF74DB">
      <w:pPr>
        <w:contextualSpacing/>
        <w:rPr>
          <w:i/>
          <w:szCs w:val="24"/>
        </w:rPr>
      </w:pPr>
    </w:p>
    <w:p w14:paraId="39A2613A" w14:textId="26E0A813" w:rsidR="002F4302" w:rsidRDefault="002F4302" w:rsidP="00DF74DB">
      <w:pPr>
        <w:contextualSpacing/>
        <w:rPr>
          <w:i/>
          <w:szCs w:val="24"/>
        </w:rPr>
      </w:pPr>
    </w:p>
    <w:p w14:paraId="0A62ABEC" w14:textId="77777777" w:rsidR="00263BD0" w:rsidRPr="00263BD0" w:rsidRDefault="00263BD0">
      <w:pPr>
        <w:rPr>
          <w:sz w:val="28"/>
        </w:rPr>
      </w:pPr>
    </w:p>
    <w:sectPr w:rsidR="00263BD0" w:rsidRPr="00263BD0" w:rsidSect="00A63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1B4D"/>
    <w:multiLevelType w:val="hybridMultilevel"/>
    <w:tmpl w:val="36085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053F6"/>
    <w:multiLevelType w:val="hybridMultilevel"/>
    <w:tmpl w:val="647E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1E527E"/>
    <w:multiLevelType w:val="hybridMultilevel"/>
    <w:tmpl w:val="901295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FD445CF"/>
    <w:multiLevelType w:val="hybridMultilevel"/>
    <w:tmpl w:val="81CC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42"/>
    <w:rsid w:val="000026BE"/>
    <w:rsid w:val="00025292"/>
    <w:rsid w:val="000368B2"/>
    <w:rsid w:val="00081508"/>
    <w:rsid w:val="000A6490"/>
    <w:rsid w:val="000B6FB3"/>
    <w:rsid w:val="000D28E3"/>
    <w:rsid w:val="001B0FBA"/>
    <w:rsid w:val="001C3CC5"/>
    <w:rsid w:val="00210C7F"/>
    <w:rsid w:val="00235AC6"/>
    <w:rsid w:val="00263BD0"/>
    <w:rsid w:val="002C3D07"/>
    <w:rsid w:val="002F4302"/>
    <w:rsid w:val="00304442"/>
    <w:rsid w:val="00305C92"/>
    <w:rsid w:val="00316CD8"/>
    <w:rsid w:val="003245E2"/>
    <w:rsid w:val="003414EB"/>
    <w:rsid w:val="00341BC3"/>
    <w:rsid w:val="0035035C"/>
    <w:rsid w:val="00354A34"/>
    <w:rsid w:val="00373763"/>
    <w:rsid w:val="00387F08"/>
    <w:rsid w:val="003C3F20"/>
    <w:rsid w:val="003C698C"/>
    <w:rsid w:val="003D72BC"/>
    <w:rsid w:val="0042125A"/>
    <w:rsid w:val="004226C2"/>
    <w:rsid w:val="00444047"/>
    <w:rsid w:val="004474F3"/>
    <w:rsid w:val="004564FE"/>
    <w:rsid w:val="00481CC9"/>
    <w:rsid w:val="00481F70"/>
    <w:rsid w:val="00490D12"/>
    <w:rsid w:val="004953EB"/>
    <w:rsid w:val="004A10B9"/>
    <w:rsid w:val="004E2873"/>
    <w:rsid w:val="00516ABB"/>
    <w:rsid w:val="00536BE8"/>
    <w:rsid w:val="00543BBE"/>
    <w:rsid w:val="00545AF9"/>
    <w:rsid w:val="0054692A"/>
    <w:rsid w:val="00556DDA"/>
    <w:rsid w:val="00581AF4"/>
    <w:rsid w:val="005C40C8"/>
    <w:rsid w:val="005E777E"/>
    <w:rsid w:val="006244CD"/>
    <w:rsid w:val="00636C36"/>
    <w:rsid w:val="0065382C"/>
    <w:rsid w:val="00680C7D"/>
    <w:rsid w:val="00681C48"/>
    <w:rsid w:val="00694CF3"/>
    <w:rsid w:val="006A2D34"/>
    <w:rsid w:val="007111B4"/>
    <w:rsid w:val="00727AC4"/>
    <w:rsid w:val="00753D7B"/>
    <w:rsid w:val="00764B46"/>
    <w:rsid w:val="007658B7"/>
    <w:rsid w:val="007936AB"/>
    <w:rsid w:val="007B34F9"/>
    <w:rsid w:val="00817A85"/>
    <w:rsid w:val="00834D2F"/>
    <w:rsid w:val="00844A2F"/>
    <w:rsid w:val="00846683"/>
    <w:rsid w:val="0085618F"/>
    <w:rsid w:val="00865219"/>
    <w:rsid w:val="008C62D6"/>
    <w:rsid w:val="008E4C84"/>
    <w:rsid w:val="008F78A5"/>
    <w:rsid w:val="009022B2"/>
    <w:rsid w:val="00931788"/>
    <w:rsid w:val="009322D0"/>
    <w:rsid w:val="00932FE3"/>
    <w:rsid w:val="00982C5E"/>
    <w:rsid w:val="009E5C73"/>
    <w:rsid w:val="009F4602"/>
    <w:rsid w:val="00A63653"/>
    <w:rsid w:val="00AA4330"/>
    <w:rsid w:val="00AD2FF4"/>
    <w:rsid w:val="00B13068"/>
    <w:rsid w:val="00B274F0"/>
    <w:rsid w:val="00B47FF9"/>
    <w:rsid w:val="00B713C9"/>
    <w:rsid w:val="00B927A0"/>
    <w:rsid w:val="00BB2296"/>
    <w:rsid w:val="00BD7E09"/>
    <w:rsid w:val="00C16836"/>
    <w:rsid w:val="00C53C2F"/>
    <w:rsid w:val="00C753CC"/>
    <w:rsid w:val="00C833C0"/>
    <w:rsid w:val="00CC2B7B"/>
    <w:rsid w:val="00CE701A"/>
    <w:rsid w:val="00CF536E"/>
    <w:rsid w:val="00D32832"/>
    <w:rsid w:val="00D645C8"/>
    <w:rsid w:val="00D923B8"/>
    <w:rsid w:val="00DA6828"/>
    <w:rsid w:val="00DB5F64"/>
    <w:rsid w:val="00DE667B"/>
    <w:rsid w:val="00DF74DB"/>
    <w:rsid w:val="00E00D7E"/>
    <w:rsid w:val="00E0100C"/>
    <w:rsid w:val="00E1097A"/>
    <w:rsid w:val="00E22114"/>
    <w:rsid w:val="00E356FF"/>
    <w:rsid w:val="00E515E6"/>
    <w:rsid w:val="00E93E7B"/>
    <w:rsid w:val="00EB0C6B"/>
    <w:rsid w:val="00EB4113"/>
    <w:rsid w:val="00EE3AE2"/>
    <w:rsid w:val="00F27E19"/>
    <w:rsid w:val="00F36607"/>
    <w:rsid w:val="00F47303"/>
    <w:rsid w:val="00F53F6D"/>
    <w:rsid w:val="00F63881"/>
    <w:rsid w:val="00FA3C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AB60"/>
  <w15:docId w15:val="{084C4747-EBB4-4761-83CF-A7ADED1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832"/>
    <w:rPr>
      <w:color w:val="0000FF" w:themeColor="hyperlink"/>
      <w:u w:val="single"/>
    </w:rPr>
  </w:style>
  <w:style w:type="paragraph" w:styleId="BalloonText">
    <w:name w:val="Balloon Text"/>
    <w:basedOn w:val="Normal"/>
    <w:link w:val="BalloonTextChar"/>
    <w:uiPriority w:val="99"/>
    <w:semiHidden/>
    <w:unhideWhenUsed/>
    <w:rsid w:val="00B7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C9"/>
    <w:rPr>
      <w:rFonts w:ascii="Tahoma" w:hAnsi="Tahoma" w:cs="Tahoma"/>
      <w:sz w:val="16"/>
      <w:szCs w:val="16"/>
    </w:rPr>
  </w:style>
  <w:style w:type="paragraph" w:styleId="ListParagraph">
    <w:name w:val="List Paragraph"/>
    <w:basedOn w:val="Normal"/>
    <w:uiPriority w:val="34"/>
    <w:qFormat/>
    <w:rsid w:val="00C7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reative@quarryart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0989D37970C4E82488D12B668EDC0" ma:contentTypeVersion="10" ma:contentTypeDescription="Create a new document." ma:contentTypeScope="" ma:versionID="5b86c7e50f09dee02be0eda686376ef6">
  <xsd:schema xmlns:xsd="http://www.w3.org/2001/XMLSchema" xmlns:xs="http://www.w3.org/2001/XMLSchema" xmlns:p="http://schemas.microsoft.com/office/2006/metadata/properties" xmlns:ns2="be74a763-f69e-4c10-8350-732a3059b4e7" xmlns:ns3="4fb92d4f-3897-4ed5-ab94-50f73eea2c62" targetNamespace="http://schemas.microsoft.com/office/2006/metadata/properties" ma:root="true" ma:fieldsID="6fbf5dfee0b4a20e6abc3a3070a8fee2" ns2:_="" ns3:_="">
    <xsd:import namespace="be74a763-f69e-4c10-8350-732a3059b4e7"/>
    <xsd:import namespace="4fb92d4f-3897-4ed5-ab94-50f73eea2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a763-f69e-4c10-8350-732a3059b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92d4f-3897-4ed5-ab94-50f73eea2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4D35-0E37-41C2-A135-A5E4E17BABC1}"/>
</file>

<file path=customXml/itemProps2.xml><?xml version="1.0" encoding="utf-8"?>
<ds:datastoreItem xmlns:ds="http://schemas.openxmlformats.org/officeDocument/2006/customXml" ds:itemID="{2A1D4B89-6DBA-4A2B-B2B2-8C7A8FB1A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F21EB-D279-445F-8BC1-02BB7052288B}">
  <ds:schemaRefs>
    <ds:schemaRef ds:uri="http://schemas.microsoft.com/sharepoint/v3/contenttype/forms"/>
  </ds:schemaRefs>
</ds:datastoreItem>
</file>

<file path=customXml/itemProps4.xml><?xml version="1.0" encoding="utf-8"?>
<ds:datastoreItem xmlns:ds="http://schemas.openxmlformats.org/officeDocument/2006/customXml" ds:itemID="{475FC782-5F84-4F1F-A80B-B0C1C565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Creative</cp:lastModifiedBy>
  <cp:revision>89</cp:revision>
  <cp:lastPrinted>2019-05-02T01:24:00Z</cp:lastPrinted>
  <dcterms:created xsi:type="dcterms:W3CDTF">2019-04-09T22:41:00Z</dcterms:created>
  <dcterms:modified xsi:type="dcterms:W3CDTF">2019-05-02T04:24:00Z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0x010100DC00989D37970C4E82488D12B668EDC0</vt:lpwstr>
  </property>
  <property fmtid="{D5CDD505-2E9C-101B-9397-08002B2CF9AE}" pid="3" name="AuthorIds_UIVersion_2560">
    <vt:lpwstr>13</vt:lpwstr>
  </property>
  <property fmtid="{D5CDD505-2E9C-101B-9397-08002B2CF9AE}" pid="4" name="AuthorIds_UIVersion_6656">
    <vt:lpwstr>13</vt:lpwstr>
  </property>
</Properties>
</file>